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81014" w14:textId="77777777" w:rsidR="009B489D" w:rsidRPr="003E4302" w:rsidRDefault="009B489D" w:rsidP="003E4302">
      <w:pPr>
        <w:rPr>
          <w:rFonts w:ascii="Arial" w:eastAsia="Times New Roman" w:hAnsi="Arial" w:cs="Arial"/>
          <w:sz w:val="22"/>
        </w:rPr>
      </w:pPr>
    </w:p>
    <w:p w14:paraId="418D97F2" w14:textId="77777777" w:rsidR="00E41171" w:rsidRPr="003E4302" w:rsidRDefault="00E41171" w:rsidP="003E4302">
      <w:pPr>
        <w:jc w:val="both"/>
        <w:rPr>
          <w:rFonts w:ascii="Arial" w:eastAsia="Calibri" w:hAnsi="Arial" w:cs="Arial"/>
          <w:sz w:val="22"/>
        </w:rPr>
      </w:pPr>
      <w:r w:rsidRPr="003E4302">
        <w:rPr>
          <w:rFonts w:ascii="Arial" w:hAnsi="Arial" w:cs="Arial"/>
          <w:b/>
          <w:spacing w:val="-1"/>
          <w:sz w:val="22"/>
          <w:lang w:val="es-ES"/>
        </w:rPr>
        <w:t>CONVENI DE CREACIÓ DEL</w:t>
      </w:r>
      <w:r w:rsidRPr="003E4302">
        <w:rPr>
          <w:rFonts w:ascii="Arial" w:hAnsi="Arial" w:cs="Arial"/>
          <w:spacing w:val="-1"/>
          <w:sz w:val="22"/>
          <w:lang w:val="es-ES"/>
        </w:rPr>
        <w:t xml:space="preserve"> </w:t>
      </w:r>
      <w:r w:rsidRPr="003E4302">
        <w:rPr>
          <w:rFonts w:ascii="Arial" w:hAnsi="Arial" w:cs="Arial"/>
          <w:b/>
          <w:sz w:val="22"/>
        </w:rPr>
        <w:t xml:space="preserve">CENTRE INTERUNIVERSITARI “BARCELONA </w:t>
      </w:r>
      <w:r w:rsidRPr="003E4302">
        <w:rPr>
          <w:rFonts w:ascii="Arial" w:hAnsi="Arial" w:cs="Arial"/>
          <w:b/>
          <w:spacing w:val="-1"/>
          <w:sz w:val="22"/>
        </w:rPr>
        <w:t>INSTITUTE</w:t>
      </w:r>
      <w:r w:rsidRPr="003E4302">
        <w:rPr>
          <w:rFonts w:ascii="Arial" w:hAnsi="Arial" w:cs="Arial"/>
          <w:b/>
          <w:spacing w:val="-4"/>
          <w:sz w:val="22"/>
        </w:rPr>
        <w:t xml:space="preserve"> </w:t>
      </w:r>
      <w:r w:rsidRPr="003E4302">
        <w:rPr>
          <w:rFonts w:ascii="Arial" w:hAnsi="Arial" w:cs="Arial"/>
          <w:b/>
          <w:spacing w:val="-1"/>
          <w:sz w:val="22"/>
        </w:rPr>
        <w:t>OF</w:t>
      </w:r>
      <w:r w:rsidRPr="003E4302">
        <w:rPr>
          <w:rFonts w:ascii="Arial" w:hAnsi="Arial" w:cs="Arial"/>
          <w:b/>
          <w:spacing w:val="-5"/>
          <w:sz w:val="22"/>
        </w:rPr>
        <w:t xml:space="preserve"> </w:t>
      </w:r>
      <w:r w:rsidRPr="003E4302">
        <w:rPr>
          <w:rFonts w:ascii="Arial" w:hAnsi="Arial" w:cs="Arial"/>
          <w:b/>
          <w:spacing w:val="-1"/>
          <w:sz w:val="22"/>
        </w:rPr>
        <w:t>ANALYTIC</w:t>
      </w:r>
      <w:r w:rsidRPr="003E4302">
        <w:rPr>
          <w:rFonts w:ascii="Arial" w:hAnsi="Arial" w:cs="Arial"/>
          <w:b/>
          <w:spacing w:val="-6"/>
          <w:sz w:val="22"/>
        </w:rPr>
        <w:t xml:space="preserve"> </w:t>
      </w:r>
      <w:r w:rsidRPr="003E4302">
        <w:rPr>
          <w:rFonts w:ascii="Arial" w:hAnsi="Arial" w:cs="Arial"/>
          <w:b/>
          <w:spacing w:val="-1"/>
          <w:sz w:val="22"/>
        </w:rPr>
        <w:t>PHILOSOPHY” (BIAP)</w:t>
      </w:r>
    </w:p>
    <w:p w14:paraId="700B0018" w14:textId="77777777" w:rsidR="00E41171" w:rsidRPr="003E4302" w:rsidRDefault="00E41171" w:rsidP="003E4302">
      <w:pPr>
        <w:pStyle w:val="Ttol1"/>
        <w:ind w:left="0"/>
        <w:jc w:val="both"/>
        <w:rPr>
          <w:rFonts w:ascii="Arial" w:hAnsi="Arial" w:cs="Arial"/>
          <w:spacing w:val="-1"/>
          <w:sz w:val="22"/>
          <w:szCs w:val="22"/>
        </w:rPr>
      </w:pPr>
    </w:p>
    <w:p w14:paraId="710F891C" w14:textId="77777777" w:rsidR="007C1F64" w:rsidRPr="003E4302" w:rsidRDefault="007C1F64" w:rsidP="003E4302">
      <w:pPr>
        <w:pStyle w:val="Textindependent"/>
        <w:ind w:left="0"/>
        <w:jc w:val="both"/>
        <w:rPr>
          <w:rFonts w:ascii="Arial" w:hAnsi="Arial" w:cs="Arial"/>
          <w:spacing w:val="-1"/>
          <w:sz w:val="22"/>
          <w:szCs w:val="22"/>
          <w:lang w:val="es-ES"/>
        </w:rPr>
      </w:pPr>
    </w:p>
    <w:p w14:paraId="7C0BE2B1" w14:textId="77777777" w:rsidR="00FC4589" w:rsidRPr="003E4302" w:rsidRDefault="00FC4589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  <w:lang w:val="es-ES"/>
        </w:rPr>
        <w:t xml:space="preserve">A </w:t>
      </w:r>
      <w:r w:rsidRPr="003E4302">
        <w:rPr>
          <w:rFonts w:ascii="Arial" w:hAnsi="Arial" w:cs="Arial"/>
          <w:spacing w:val="-1"/>
          <w:sz w:val="22"/>
          <w:szCs w:val="22"/>
        </w:rPr>
        <w:t>Barcelona,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el </w:t>
      </w:r>
      <w:r w:rsidRPr="003E4302">
        <w:rPr>
          <w:rFonts w:ascii="Arial" w:hAnsi="Arial" w:cs="Arial"/>
          <w:sz w:val="22"/>
          <w:szCs w:val="22"/>
        </w:rPr>
        <w:t>xx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 xx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="007F1068" w:rsidRPr="003E4302">
        <w:rPr>
          <w:rFonts w:ascii="Arial" w:hAnsi="Arial" w:cs="Arial"/>
          <w:spacing w:val="-1"/>
          <w:sz w:val="22"/>
          <w:szCs w:val="22"/>
        </w:rPr>
        <w:t>l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2016</w:t>
      </w:r>
    </w:p>
    <w:p w14:paraId="6F049350" w14:textId="77777777" w:rsidR="00FC4589" w:rsidRPr="003E4302" w:rsidRDefault="00FC4589" w:rsidP="003E4302">
      <w:pPr>
        <w:pStyle w:val="Ttol1"/>
        <w:ind w:left="0"/>
        <w:jc w:val="both"/>
        <w:rPr>
          <w:rFonts w:ascii="Arial" w:hAnsi="Arial" w:cs="Arial"/>
          <w:spacing w:val="-1"/>
          <w:sz w:val="22"/>
          <w:szCs w:val="22"/>
          <w:lang w:val="es-ES"/>
        </w:rPr>
      </w:pPr>
    </w:p>
    <w:p w14:paraId="1D945D60" w14:textId="77777777" w:rsidR="009B489D" w:rsidRPr="003E4302" w:rsidRDefault="006B0D85" w:rsidP="003E4302">
      <w:pPr>
        <w:pStyle w:val="Ttol1"/>
        <w:ind w:left="0"/>
        <w:jc w:val="both"/>
        <w:rPr>
          <w:rFonts w:ascii="Arial" w:hAnsi="Arial" w:cs="Arial"/>
          <w:b w:val="0"/>
          <w:bCs w:val="0"/>
          <w:sz w:val="22"/>
          <w:szCs w:val="22"/>
          <w:lang w:val="es-ES"/>
        </w:rPr>
      </w:pPr>
      <w:r w:rsidRPr="003E4302">
        <w:rPr>
          <w:rFonts w:ascii="Arial" w:hAnsi="Arial" w:cs="Arial"/>
          <w:spacing w:val="-1"/>
          <w:sz w:val="22"/>
          <w:szCs w:val="22"/>
          <w:lang w:val="es-ES"/>
        </w:rPr>
        <w:t>REUNITS</w:t>
      </w:r>
    </w:p>
    <w:p w14:paraId="5FCEE259" w14:textId="77777777" w:rsidR="009B489D" w:rsidRPr="003E4302" w:rsidRDefault="009B489D" w:rsidP="003E4302">
      <w:pPr>
        <w:jc w:val="both"/>
        <w:rPr>
          <w:rFonts w:ascii="Arial" w:eastAsia="Calibri" w:hAnsi="Arial" w:cs="Arial"/>
          <w:b/>
          <w:bCs/>
          <w:sz w:val="22"/>
          <w:lang w:val="es-ES"/>
        </w:rPr>
      </w:pPr>
    </w:p>
    <w:p w14:paraId="1ECE4C32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D'una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part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2"/>
          <w:sz w:val="22"/>
          <w:szCs w:val="22"/>
        </w:rPr>
        <w:t>el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senyor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Dídac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Ramírez</w:t>
      </w:r>
      <w:r w:rsidRPr="003E4302">
        <w:rPr>
          <w:rFonts w:ascii="Arial" w:hAnsi="Arial" w:cs="Arial"/>
          <w:spacing w:val="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Sarrió,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rector magnífic 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53"/>
          <w:w w:val="9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Barcelona,</w:t>
      </w:r>
      <w:r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2"/>
          <w:sz w:val="22"/>
          <w:szCs w:val="22"/>
        </w:rPr>
        <w:t>en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virtut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del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nomenament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per</w:t>
      </w:r>
      <w:r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Decret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160/2012,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11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 desembre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(DOGC</w:t>
      </w:r>
      <w:r w:rsidRPr="003E4302">
        <w:rPr>
          <w:rFonts w:ascii="Arial" w:hAnsi="Arial" w:cs="Arial"/>
          <w:spacing w:val="3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núm.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6272,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12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 desembre),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com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 xml:space="preserve">a </w:t>
      </w:r>
      <w:r w:rsidRPr="003E4302">
        <w:rPr>
          <w:rFonts w:ascii="Arial" w:hAnsi="Arial" w:cs="Arial"/>
          <w:spacing w:val="-1"/>
          <w:sz w:val="22"/>
          <w:szCs w:val="22"/>
        </w:rPr>
        <w:t>representant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legal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d'aquesta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institució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en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virtut</w:t>
      </w:r>
      <w:r w:rsidRPr="003E4302">
        <w:rPr>
          <w:rFonts w:ascii="Arial" w:hAnsi="Arial" w:cs="Arial"/>
          <w:spacing w:val="5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competències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que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preveu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l’Estatut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Universitat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Barcelona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aprovat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per</w:t>
      </w:r>
      <w:r w:rsidRPr="003E4302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Decret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246/2003,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8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d'octubre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(DOGC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núm.</w:t>
      </w:r>
      <w:r w:rsidRPr="003E4302">
        <w:rPr>
          <w:rFonts w:ascii="Arial" w:hAnsi="Arial" w:cs="Arial"/>
          <w:spacing w:val="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3993,</w:t>
      </w:r>
      <w:r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22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d'octubre).</w:t>
      </w:r>
    </w:p>
    <w:p w14:paraId="6B4DE829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l'altra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2"/>
          <w:sz w:val="22"/>
          <w:szCs w:val="22"/>
        </w:rPr>
        <w:t>el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senyor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Jaume</w:t>
      </w:r>
      <w:r w:rsidRPr="003E4302">
        <w:rPr>
          <w:rFonts w:ascii="Arial" w:hAnsi="Arial" w:cs="Arial"/>
          <w:sz w:val="22"/>
          <w:szCs w:val="22"/>
        </w:rPr>
        <w:t xml:space="preserve"> Casals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Pons, </w:t>
      </w:r>
      <w:r w:rsidRPr="003E4302">
        <w:rPr>
          <w:rFonts w:ascii="Arial" w:hAnsi="Arial" w:cs="Arial"/>
          <w:sz w:val="22"/>
          <w:szCs w:val="22"/>
        </w:rPr>
        <w:t>rector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magnífic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Pompeu</w:t>
      </w:r>
      <w:r w:rsidRPr="003E4302">
        <w:rPr>
          <w:rFonts w:ascii="Arial" w:hAnsi="Arial" w:cs="Arial"/>
          <w:spacing w:val="5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Fabra,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nomenat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pel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Decret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168/2013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28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maig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(DOGC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núm.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6386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30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maig</w:t>
      </w:r>
      <w:r w:rsidRPr="003E4302">
        <w:rPr>
          <w:rFonts w:ascii="Arial" w:hAnsi="Arial" w:cs="Arial"/>
          <w:spacing w:val="2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2013),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com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representant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legal</w:t>
      </w:r>
      <w:r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d'aquesta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institució</w:t>
      </w:r>
      <w:r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en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virtut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competències</w:t>
      </w:r>
      <w:r w:rsidRPr="003E4302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que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preveu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en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l'Estatut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Pompeu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Fabra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aprovat</w:t>
      </w:r>
      <w:r w:rsidR="004C3291" w:rsidRPr="003E4302">
        <w:rPr>
          <w:rFonts w:ascii="Arial" w:hAnsi="Arial" w:cs="Arial"/>
          <w:sz w:val="22"/>
          <w:szCs w:val="22"/>
        </w:rPr>
        <w:t>s aprovats per Decret 209/2003, de 9 de setembre i modificats per ACORD GOV/203/2010, de 9 de novembre (text íntegre publicat al DOGC núm. 5756 de 16 de novembre del 2010) i ACORD GOV/129/2015, de 4 d'agost.</w:t>
      </w:r>
    </w:p>
    <w:p w14:paraId="26D07078" w14:textId="77777777" w:rsidR="00FE5008" w:rsidRPr="003E4302" w:rsidRDefault="00FE5008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l'altra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2"/>
          <w:sz w:val="22"/>
          <w:szCs w:val="22"/>
        </w:rPr>
        <w:t>el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senyor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Sergi Bonet Marull, </w:t>
      </w:r>
      <w:r w:rsidRPr="003E4302">
        <w:rPr>
          <w:rFonts w:ascii="Arial" w:hAnsi="Arial" w:cs="Arial"/>
          <w:sz w:val="22"/>
          <w:szCs w:val="22"/>
        </w:rPr>
        <w:t>rector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magnífic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de Girona, nomenat pel Decret </w:t>
      </w:r>
      <w:r w:rsidRPr="003E4302">
        <w:rPr>
          <w:rFonts w:ascii="Arial" w:hAnsi="Arial" w:cs="Arial"/>
          <w:sz w:val="22"/>
          <w:szCs w:val="22"/>
        </w:rPr>
        <w:t>259/2013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z w:val="22"/>
          <w:szCs w:val="22"/>
        </w:rPr>
        <w:t xml:space="preserve"> 3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desembre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(DOGC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núm.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6516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z w:val="22"/>
          <w:szCs w:val="22"/>
        </w:rPr>
        <w:t xml:space="preserve"> 5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desembre de </w:t>
      </w:r>
      <w:r w:rsidRPr="003E4302">
        <w:rPr>
          <w:rFonts w:ascii="Arial" w:hAnsi="Arial" w:cs="Arial"/>
          <w:spacing w:val="-1"/>
          <w:sz w:val="22"/>
          <w:szCs w:val="22"/>
        </w:rPr>
        <w:t>2013),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com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representant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legal</w:t>
      </w:r>
      <w:r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d'aquesta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institució</w:t>
      </w:r>
      <w:r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en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virtut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competències</w:t>
      </w:r>
      <w:r w:rsidRPr="003E4302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que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preveu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en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l'Estatut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de Girona (Acord GOV/94/2011, de 7 de juny, pel que s’aprova la modificació de l’Estatut de la Universitat de Girona i es disposa la publicació del seu text íntegre – DOGC núm. 5897, de 9 de juny de 2011). </w:t>
      </w:r>
    </w:p>
    <w:p w14:paraId="257783F0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Totes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parts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reconeixen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capacitat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legal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necessària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per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aquest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acte,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</w:p>
    <w:p w14:paraId="750D4794" w14:textId="77777777" w:rsidR="009B489D" w:rsidRPr="003E4302" w:rsidRDefault="009B489D" w:rsidP="003E4302">
      <w:pPr>
        <w:jc w:val="both"/>
        <w:rPr>
          <w:rFonts w:ascii="Arial" w:eastAsia="Calibri" w:hAnsi="Arial" w:cs="Arial"/>
          <w:sz w:val="22"/>
        </w:rPr>
      </w:pPr>
    </w:p>
    <w:p w14:paraId="197FFE37" w14:textId="77777777" w:rsidR="009B489D" w:rsidRPr="003E4302" w:rsidRDefault="006B0D85" w:rsidP="003E4302">
      <w:pPr>
        <w:pStyle w:val="Ttol1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MANIFESTEN</w:t>
      </w:r>
    </w:p>
    <w:p w14:paraId="5E484AC9" w14:textId="77777777" w:rsidR="009B489D" w:rsidRPr="003E4302" w:rsidRDefault="009B489D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1669F3D0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Que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Barcelona</w:t>
      </w:r>
      <w:r w:rsidRPr="003E4302">
        <w:rPr>
          <w:rFonts w:ascii="Arial" w:hAnsi="Arial" w:cs="Arial"/>
          <w:sz w:val="22"/>
          <w:szCs w:val="22"/>
        </w:rPr>
        <w:t>,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</w:t>
      </w:r>
      <w:r w:rsidRPr="003E4302">
        <w:rPr>
          <w:rFonts w:ascii="Arial" w:hAnsi="Arial" w:cs="Arial"/>
          <w:spacing w:val="85"/>
          <w:w w:val="9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Pompeu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Fabra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Girona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vénen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col·laborant</w:t>
      </w:r>
      <w:r w:rsidRPr="003E4302">
        <w:rPr>
          <w:rFonts w:ascii="Arial" w:hAnsi="Arial" w:cs="Arial"/>
          <w:spacing w:val="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fa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anys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en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diferents</w:t>
      </w:r>
      <w:r w:rsidRPr="003E4302">
        <w:rPr>
          <w:rFonts w:ascii="Arial" w:hAnsi="Arial" w:cs="Arial"/>
          <w:spacing w:val="4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camps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disciplines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filosofia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contemporània,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especialment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amb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una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perspectiva</w:t>
      </w:r>
      <w:r w:rsidRPr="003E4302">
        <w:rPr>
          <w:rFonts w:ascii="Arial" w:hAnsi="Arial" w:cs="Arial"/>
          <w:spacing w:val="6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analítica,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mitjançant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col·laboració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desenvolupada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quatre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grups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recerca.</w:t>
      </w:r>
    </w:p>
    <w:p w14:paraId="79BB3086" w14:textId="77777777" w:rsidR="00E47873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Que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els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grups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esmentats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al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paràgraf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anteriors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són:</w:t>
      </w:r>
    </w:p>
    <w:p w14:paraId="1D418D34" w14:textId="77777777" w:rsidR="007E0667" w:rsidRPr="003E4302" w:rsidRDefault="007E0667" w:rsidP="003E4302">
      <w:pPr>
        <w:pStyle w:val="Textindependent"/>
        <w:ind w:left="0"/>
        <w:jc w:val="both"/>
        <w:rPr>
          <w:rFonts w:ascii="Arial" w:hAnsi="Arial" w:cs="Arial"/>
          <w:spacing w:val="-1"/>
          <w:sz w:val="22"/>
          <w:szCs w:val="22"/>
        </w:rPr>
      </w:pPr>
    </w:p>
    <w:p w14:paraId="76D2B591" w14:textId="77777777" w:rsidR="00D463D4" w:rsidRPr="003E4302" w:rsidRDefault="00D463D4" w:rsidP="003E4302">
      <w:pPr>
        <w:pStyle w:val="Pargrafdellista"/>
        <w:widowControl/>
        <w:numPr>
          <w:ilvl w:val="0"/>
          <w:numId w:val="12"/>
        </w:numPr>
        <w:ind w:left="0" w:firstLine="0"/>
        <w:contextualSpacing/>
        <w:rPr>
          <w:rFonts w:ascii="Arial" w:hAnsi="Arial" w:cs="Arial"/>
          <w:sz w:val="22"/>
        </w:rPr>
      </w:pPr>
      <w:r w:rsidRPr="003E4302">
        <w:rPr>
          <w:rFonts w:ascii="Arial" w:hAnsi="Arial" w:cs="Arial"/>
          <w:sz w:val="22"/>
        </w:rPr>
        <w:t xml:space="preserve">El grup Logos, actualment coordinat per Sven Rosenkranz, amb seu a la Universitat de Barcelona, tot i que també té un subgrup a la Universitat de Girona. El grup Logos és el més gran dels tres i està integrat per diversos investigadores i investigadors sèniors de diferents països d’origen, alguns d’ells investigadores i investigadors ICREA. Té diversos projectes de recerca finançats  amb fons tant catalans com espanyols i europeus. </w:t>
      </w:r>
      <w:hyperlink r:id="rId9" w:history="1">
        <w:r w:rsidRPr="003E4302">
          <w:rPr>
            <w:rStyle w:val="Enlla"/>
            <w:rFonts w:ascii="Arial" w:hAnsi="Arial" w:cs="Arial"/>
            <w:sz w:val="22"/>
          </w:rPr>
          <w:t>http://www.ub.edu/grc_logos/index.php</w:t>
        </w:r>
      </w:hyperlink>
      <w:r w:rsidRPr="003E4302">
        <w:rPr>
          <w:rFonts w:ascii="Arial" w:hAnsi="Arial" w:cs="Arial"/>
          <w:sz w:val="22"/>
        </w:rPr>
        <w:t xml:space="preserve"> </w:t>
      </w:r>
    </w:p>
    <w:p w14:paraId="0C8C65ED" w14:textId="77777777" w:rsidR="00D463D4" w:rsidRPr="003E4302" w:rsidRDefault="00D463D4" w:rsidP="003E4302">
      <w:pPr>
        <w:pStyle w:val="Pargrafdellista"/>
        <w:widowControl/>
        <w:numPr>
          <w:ilvl w:val="0"/>
          <w:numId w:val="12"/>
        </w:numPr>
        <w:ind w:left="0" w:firstLine="0"/>
        <w:contextualSpacing/>
        <w:rPr>
          <w:rFonts w:ascii="Arial" w:hAnsi="Arial" w:cs="Arial"/>
          <w:sz w:val="22"/>
        </w:rPr>
      </w:pPr>
      <w:r w:rsidRPr="003E4302">
        <w:rPr>
          <w:rFonts w:ascii="Arial" w:hAnsi="Arial" w:cs="Arial"/>
          <w:sz w:val="22"/>
        </w:rPr>
        <w:t xml:space="preserve">El Grup de Recerca en Filosofia del Dret de la Universitat Pompeu Fabra, amb seu en aquesta universitat i coordinat per Josep Joan Moreso. També està integrat per diversos investigadors sèniors de diferents nacionalitats, alguns d’ells ICREA, i té projectes amb finançament tant català com estatal. </w:t>
      </w:r>
      <w:hyperlink r:id="rId10" w:history="1">
        <w:r w:rsidRPr="003E4302">
          <w:rPr>
            <w:rStyle w:val="Enlla"/>
            <w:rFonts w:ascii="Arial" w:hAnsi="Arial" w:cs="Arial"/>
            <w:sz w:val="22"/>
          </w:rPr>
          <w:t>http://www.upf.edu/filosofiadeldret/</w:t>
        </w:r>
      </w:hyperlink>
    </w:p>
    <w:p w14:paraId="012EFE75" w14:textId="77777777" w:rsidR="009B489D" w:rsidRPr="003E4302" w:rsidRDefault="00D463D4" w:rsidP="003E4302">
      <w:pPr>
        <w:pStyle w:val="Textindependent"/>
        <w:numPr>
          <w:ilvl w:val="0"/>
          <w:numId w:val="1"/>
        </w:numPr>
        <w:tabs>
          <w:tab w:val="left" w:pos="88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 xml:space="preserve">El Grup de Filosofia del Dret de la Universitat de Girona, coordinat per Jordi Ferrer i amb la seu en aquesta universitat. Aquest grup també té diversos investigadors sèniors de diverses nacionalitats, i projectes de recerca finançats tant per fons catalans com espanyols. </w:t>
      </w:r>
      <w:hyperlink r:id="rId11" w:history="1">
        <w:r w:rsidRPr="003E4302">
          <w:rPr>
            <w:rStyle w:val="Enlla"/>
            <w:rFonts w:ascii="Arial" w:hAnsi="Arial" w:cs="Arial"/>
            <w:sz w:val="22"/>
            <w:szCs w:val="22"/>
          </w:rPr>
          <w:t>http://www.udg.edu/areas/FilosofiadelDret/Presentacio/tabid/9724/language/ca-ES/Default.aspx</w:t>
        </w:r>
      </w:hyperlink>
      <w:r w:rsidR="006B0D85" w:rsidRPr="003E4302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02E47B51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Que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els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grups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esmentats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volen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consolidar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donar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forma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més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estructural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aquest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tipus</w:t>
      </w:r>
      <w:r w:rsidRPr="003E4302">
        <w:rPr>
          <w:rFonts w:ascii="Arial" w:hAnsi="Arial" w:cs="Arial"/>
          <w:spacing w:val="6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col·laboracions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per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2"/>
          <w:sz w:val="22"/>
          <w:szCs w:val="22"/>
        </w:rPr>
        <w:t>tal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millorar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impulsar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recerca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 xml:space="preserve">en </w:t>
      </w:r>
      <w:r w:rsidRPr="003E4302">
        <w:rPr>
          <w:rFonts w:ascii="Arial" w:hAnsi="Arial" w:cs="Arial"/>
          <w:spacing w:val="-1"/>
          <w:sz w:val="22"/>
          <w:szCs w:val="22"/>
        </w:rPr>
        <w:t>filosofia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feta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Catalunya,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enfortir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seva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projecció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internacional;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enfortir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estendre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formació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d’alt</w:t>
      </w:r>
      <w:r w:rsidRPr="003E4302">
        <w:rPr>
          <w:rFonts w:ascii="Arial" w:hAnsi="Arial" w:cs="Arial"/>
          <w:spacing w:val="10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nivell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2"/>
          <w:sz w:val="22"/>
          <w:szCs w:val="22"/>
        </w:rPr>
        <w:t>en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filosofia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lastRenderedPageBreak/>
        <w:t>feta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Catalunya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amb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una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projecció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internacional; </w:t>
      </w:r>
      <w:r w:rsidRPr="003E4302">
        <w:rPr>
          <w:rFonts w:ascii="Arial" w:hAnsi="Arial" w:cs="Arial"/>
          <w:sz w:val="22"/>
          <w:szCs w:val="22"/>
        </w:rPr>
        <w:t xml:space="preserve">i </w:t>
      </w:r>
      <w:r w:rsidRPr="003E4302">
        <w:rPr>
          <w:rFonts w:ascii="Arial" w:hAnsi="Arial" w:cs="Arial"/>
          <w:spacing w:val="-1"/>
          <w:sz w:val="22"/>
          <w:szCs w:val="22"/>
        </w:rPr>
        <w:t>consolidar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6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estretir</w:t>
      </w:r>
      <w:r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relacions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recerca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existents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entre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quatre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universitats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catalanes</w:t>
      </w:r>
      <w:r w:rsidRPr="003E4302">
        <w:rPr>
          <w:rFonts w:ascii="Arial" w:hAnsi="Arial" w:cs="Arial"/>
          <w:spacing w:val="6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signants.</w:t>
      </w:r>
    </w:p>
    <w:p w14:paraId="125B775F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Que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per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aconseguir-ho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="00FC4589" w:rsidRPr="003E4302">
        <w:rPr>
          <w:rFonts w:ascii="Arial" w:hAnsi="Arial" w:cs="Arial"/>
          <w:sz w:val="22"/>
          <w:szCs w:val="22"/>
        </w:rPr>
        <w:t xml:space="preserve">universitats </w:t>
      </w:r>
      <w:r w:rsidRPr="003E4302">
        <w:rPr>
          <w:rFonts w:ascii="Arial" w:hAnsi="Arial" w:cs="Arial"/>
          <w:spacing w:val="-1"/>
          <w:sz w:val="22"/>
          <w:szCs w:val="22"/>
        </w:rPr>
        <w:t>signants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han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pres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la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iniciativa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="001867D7" w:rsidRPr="003E4302">
        <w:rPr>
          <w:rFonts w:ascii="Arial" w:hAnsi="Arial" w:cs="Arial"/>
          <w:sz w:val="22"/>
          <w:szCs w:val="22"/>
        </w:rPr>
        <w:t xml:space="preserve">crear un centre interuniversitari de recerca denominat </w:t>
      </w:r>
      <w:r w:rsidRPr="003E4302">
        <w:rPr>
          <w:rFonts w:ascii="Arial" w:hAnsi="Arial" w:cs="Arial"/>
          <w:spacing w:val="-1"/>
          <w:sz w:val="22"/>
          <w:szCs w:val="22"/>
        </w:rPr>
        <w:t>Barcelona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Institute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of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Analytic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Philosophy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="00FC4589" w:rsidRPr="003E4302">
        <w:rPr>
          <w:rFonts w:ascii="Arial" w:hAnsi="Arial" w:cs="Arial"/>
          <w:spacing w:val="-2"/>
          <w:sz w:val="22"/>
          <w:szCs w:val="22"/>
        </w:rPr>
        <w:t xml:space="preserve">(BIAP) </w:t>
      </w:r>
      <w:r w:rsidRPr="003E4302">
        <w:rPr>
          <w:rFonts w:ascii="Arial" w:hAnsi="Arial" w:cs="Arial"/>
          <w:spacing w:val="-1"/>
          <w:sz w:val="22"/>
          <w:szCs w:val="22"/>
        </w:rPr>
        <w:t>per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tal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formalitzar </w:t>
      </w:r>
      <w:r w:rsidRPr="003E4302">
        <w:rPr>
          <w:rFonts w:ascii="Arial" w:hAnsi="Arial" w:cs="Arial"/>
          <w:sz w:val="22"/>
          <w:szCs w:val="22"/>
        </w:rPr>
        <w:t>i</w:t>
      </w:r>
      <w:r w:rsidR="00FC4589"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aprofundir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col·laboració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prèviament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esmentada.</w:t>
      </w:r>
    </w:p>
    <w:p w14:paraId="59FF252D" w14:textId="77777777" w:rsidR="003331E6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I,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amb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finalitat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formalitzar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col·laboració esmentada,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parts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conclouen</w:t>
      </w:r>
      <w:r w:rsidRPr="003E4302">
        <w:rPr>
          <w:rFonts w:ascii="Arial" w:hAnsi="Arial" w:cs="Arial"/>
          <w:sz w:val="22"/>
          <w:szCs w:val="22"/>
        </w:rPr>
        <w:t xml:space="preserve"> en</w:t>
      </w:r>
      <w:r w:rsidRPr="003E4302">
        <w:rPr>
          <w:rFonts w:ascii="Arial" w:hAnsi="Arial" w:cs="Arial"/>
          <w:spacing w:val="5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signar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aquest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acord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que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basarà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 xml:space="preserve">en 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les </w:t>
      </w:r>
      <w:r w:rsidRPr="003E4302">
        <w:rPr>
          <w:rFonts w:ascii="Arial" w:hAnsi="Arial" w:cs="Arial"/>
          <w:sz w:val="22"/>
          <w:szCs w:val="22"/>
        </w:rPr>
        <w:t>següents</w:t>
      </w:r>
    </w:p>
    <w:p w14:paraId="2C42209A" w14:textId="77777777" w:rsidR="009B489D" w:rsidRPr="003E4302" w:rsidRDefault="006B0D85" w:rsidP="003E4302">
      <w:pPr>
        <w:pStyle w:val="Ttol1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CLÀUSULES</w:t>
      </w:r>
    </w:p>
    <w:p w14:paraId="7FE98FA7" w14:textId="77777777" w:rsidR="009B489D" w:rsidRPr="003E4302" w:rsidRDefault="009B489D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3E390675" w14:textId="77777777" w:rsidR="009B489D" w:rsidRPr="003E4302" w:rsidRDefault="006B0D85" w:rsidP="003E4302">
      <w:pPr>
        <w:jc w:val="both"/>
        <w:rPr>
          <w:rFonts w:ascii="Arial" w:eastAsia="Calibri" w:hAnsi="Arial" w:cs="Arial"/>
          <w:sz w:val="22"/>
        </w:rPr>
      </w:pPr>
      <w:r w:rsidRPr="003E4302">
        <w:rPr>
          <w:rFonts w:ascii="Arial" w:hAnsi="Arial" w:cs="Arial"/>
          <w:b/>
          <w:sz w:val="22"/>
        </w:rPr>
        <w:t>Primera.-</w:t>
      </w:r>
      <w:r w:rsidRPr="003E4302">
        <w:rPr>
          <w:rFonts w:ascii="Arial" w:hAnsi="Arial" w:cs="Arial"/>
          <w:b/>
          <w:spacing w:val="-7"/>
          <w:sz w:val="22"/>
        </w:rPr>
        <w:t xml:space="preserve"> </w:t>
      </w:r>
      <w:r w:rsidRPr="003E4302">
        <w:rPr>
          <w:rFonts w:ascii="Arial" w:hAnsi="Arial" w:cs="Arial"/>
          <w:b/>
          <w:spacing w:val="-1"/>
          <w:sz w:val="22"/>
        </w:rPr>
        <w:t>Creació</w:t>
      </w:r>
      <w:r w:rsidRPr="003E4302">
        <w:rPr>
          <w:rFonts w:ascii="Arial" w:hAnsi="Arial" w:cs="Arial"/>
          <w:b/>
          <w:spacing w:val="-5"/>
          <w:sz w:val="22"/>
        </w:rPr>
        <w:t xml:space="preserve"> </w:t>
      </w:r>
      <w:r w:rsidRPr="003E4302">
        <w:rPr>
          <w:rFonts w:ascii="Arial" w:hAnsi="Arial" w:cs="Arial"/>
          <w:b/>
          <w:sz w:val="22"/>
        </w:rPr>
        <w:t>de</w:t>
      </w:r>
      <w:r w:rsidR="007351B7" w:rsidRPr="003E4302">
        <w:rPr>
          <w:rFonts w:ascii="Arial" w:hAnsi="Arial" w:cs="Arial"/>
          <w:b/>
          <w:sz w:val="22"/>
        </w:rPr>
        <w:t xml:space="preserve">l centre </w:t>
      </w:r>
      <w:r w:rsidR="00E41171" w:rsidRPr="003E4302">
        <w:rPr>
          <w:rFonts w:ascii="Arial" w:hAnsi="Arial" w:cs="Arial"/>
          <w:b/>
          <w:sz w:val="22"/>
        </w:rPr>
        <w:t xml:space="preserve">interuniversitari </w:t>
      </w:r>
      <w:r w:rsidR="007351B7" w:rsidRPr="003E4302">
        <w:rPr>
          <w:rFonts w:ascii="Arial" w:hAnsi="Arial" w:cs="Arial"/>
          <w:b/>
          <w:sz w:val="22"/>
        </w:rPr>
        <w:t xml:space="preserve">“Barcelona </w:t>
      </w:r>
      <w:r w:rsidR="007351B7" w:rsidRPr="003E4302">
        <w:rPr>
          <w:rFonts w:ascii="Arial" w:hAnsi="Arial" w:cs="Arial"/>
          <w:b/>
          <w:spacing w:val="-1"/>
          <w:sz w:val="22"/>
        </w:rPr>
        <w:t>Institute</w:t>
      </w:r>
      <w:r w:rsidR="007351B7" w:rsidRPr="003E4302">
        <w:rPr>
          <w:rFonts w:ascii="Arial" w:hAnsi="Arial" w:cs="Arial"/>
          <w:b/>
          <w:spacing w:val="-4"/>
          <w:sz w:val="22"/>
        </w:rPr>
        <w:t xml:space="preserve"> </w:t>
      </w:r>
      <w:r w:rsidR="007351B7" w:rsidRPr="003E4302">
        <w:rPr>
          <w:rFonts w:ascii="Arial" w:hAnsi="Arial" w:cs="Arial"/>
          <w:b/>
          <w:spacing w:val="-1"/>
          <w:sz w:val="22"/>
        </w:rPr>
        <w:t>of</w:t>
      </w:r>
      <w:r w:rsidR="007351B7" w:rsidRPr="003E4302">
        <w:rPr>
          <w:rFonts w:ascii="Arial" w:hAnsi="Arial" w:cs="Arial"/>
          <w:b/>
          <w:spacing w:val="-5"/>
          <w:sz w:val="22"/>
        </w:rPr>
        <w:t xml:space="preserve"> </w:t>
      </w:r>
      <w:r w:rsidR="007351B7" w:rsidRPr="003E4302">
        <w:rPr>
          <w:rFonts w:ascii="Arial" w:hAnsi="Arial" w:cs="Arial"/>
          <w:b/>
          <w:spacing w:val="-1"/>
          <w:sz w:val="22"/>
        </w:rPr>
        <w:t>Analytic</w:t>
      </w:r>
      <w:r w:rsidR="007351B7" w:rsidRPr="003E4302">
        <w:rPr>
          <w:rFonts w:ascii="Arial" w:hAnsi="Arial" w:cs="Arial"/>
          <w:b/>
          <w:spacing w:val="-6"/>
          <w:sz w:val="22"/>
        </w:rPr>
        <w:t xml:space="preserve"> </w:t>
      </w:r>
      <w:r w:rsidR="007351B7" w:rsidRPr="003E4302">
        <w:rPr>
          <w:rFonts w:ascii="Arial" w:hAnsi="Arial" w:cs="Arial"/>
          <w:b/>
          <w:spacing w:val="-1"/>
          <w:sz w:val="22"/>
        </w:rPr>
        <w:t>Philosophy” (BIAP)</w:t>
      </w:r>
    </w:p>
    <w:p w14:paraId="2CB99C09" w14:textId="24EDD884" w:rsidR="009B489D" w:rsidRPr="003E4302" w:rsidRDefault="003E4302" w:rsidP="003E4302">
      <w:pPr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noProof/>
          <w:sz w:val="22"/>
          <w:lang w:eastAsia="ca-ES"/>
        </w:rPr>
        <mc:AlternateContent>
          <mc:Choice Requires="wpg">
            <w:drawing>
              <wp:inline distT="0" distB="0" distL="0" distR="0" wp14:anchorId="0239510C" wp14:editId="30D98C73">
                <wp:extent cx="20955" cy="12700"/>
                <wp:effectExtent l="0" t="0" r="7620" b="6350"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12700"/>
                          <a:chOff x="0" y="0"/>
                          <a:chExt cx="33" cy="20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3" cy="2"/>
                            <a:chOff x="10" y="10"/>
                            <a:chExt cx="13" cy="2"/>
                          </a:xfrm>
                        </wpg:grpSpPr>
                        <wps:wsp>
                          <wps:cNvPr id="3" name="Freeform 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" cy="0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2"/>
                                <a:gd name="T2" fmla="*/ 8 w 13"/>
                                <a:gd name="T3" fmla="*/ 0 h 2"/>
                                <a:gd name="T4" fmla="*/ 4 w 13"/>
                                <a:gd name="T5" fmla="*/ 0 h 2"/>
                                <a:gd name="T6" fmla="*/ 0 w 13"/>
                                <a:gd name="T7" fmla="*/ 0 h 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2">
                                  <a:moveTo>
                                    <a:pt x="1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.65pt;height:1pt;mso-position-horizontal-relative:char;mso-position-vertical-relative:line" coordsize="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">
                <v:group id="Group 40" o:spid="_x0000_s1027" style="position:absolute;left:10;top:10;width:13;height:2" coordorigin="10,10" coordsize="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1" o:spid="_x0000_s1028" style="position:absolute;left:10;top:10;width:12;height:0;visibility:visible;mso-wrap-style:square;v-text-anchor:top" coordsize="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JW8QA&#10;AADaAAAADwAAAGRycy9kb3ducmV2LnhtbESP0WrCQBRE3wv+w3KFvtWNTRGNriKB0BaktOoHXLPX&#10;JJq9m2Y3Mf17t1Do4zBzZpjVZjC16Kl1lWUF00kEgji3uuJCwfGQPc1BOI+ssbZMCn7IwWY9elhh&#10;ou2Nv6jf+0KEEnYJKii9bxIpXV6SQTexDXHwzrY16INsC6lbvIVyU8vnKJpJgxWHhRIbSkvKr/vO&#10;KIjlh1+8zKrvdPF+ed1lGH92p1ipx/GwXYLwNPj/8B/9pgMHv1fC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kiVvEAAAA2gAAAA8AAAAAAAAAAAAAAAAAmAIAAGRycy9k&#10;b3ducmV2LnhtbFBLBQYAAAAABAAEAPUAAACJAwAAAAA=&#10;" path="m13,l9,,4,,,e" filled="f" strokecolor="red" strokeweight="1pt">
                    <v:path arrowok="t" o:connecttype="custom" o:connectlocs="11,0;7,0;4,0;0,0" o:connectangles="0,0,0,0"/>
                  </v:shape>
                </v:group>
                <w10:anchorlock/>
              </v:group>
            </w:pict>
          </mc:Fallback>
        </mc:AlternateContent>
      </w:r>
    </w:p>
    <w:p w14:paraId="67A3BD77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L</w:t>
      </w:r>
      <w:r w:rsidR="007351B7" w:rsidRPr="003E4302">
        <w:rPr>
          <w:rFonts w:ascii="Arial" w:hAnsi="Arial" w:cs="Arial"/>
          <w:sz w:val="22"/>
          <w:szCs w:val="22"/>
        </w:rPr>
        <w:t xml:space="preserve">a Universitat de Barcelona, la </w:t>
      </w:r>
      <w:r w:rsidR="00F94A59" w:rsidRPr="003E4302">
        <w:rPr>
          <w:rFonts w:ascii="Arial" w:hAnsi="Arial" w:cs="Arial"/>
          <w:sz w:val="22"/>
          <w:szCs w:val="22"/>
        </w:rPr>
        <w:t>U</w:t>
      </w:r>
      <w:r w:rsidR="007351B7" w:rsidRPr="003E4302">
        <w:rPr>
          <w:rFonts w:ascii="Arial" w:hAnsi="Arial" w:cs="Arial"/>
          <w:sz w:val="22"/>
          <w:szCs w:val="22"/>
        </w:rPr>
        <w:t xml:space="preserve">niversitat Pompeu Fabra </w:t>
      </w:r>
      <w:r w:rsidRPr="003E4302">
        <w:rPr>
          <w:rFonts w:ascii="Arial" w:hAnsi="Arial" w:cs="Arial"/>
          <w:sz w:val="22"/>
          <w:szCs w:val="22"/>
        </w:rPr>
        <w:t xml:space="preserve">i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U</w:t>
      </w:r>
      <w:r w:rsidR="007351B7" w:rsidRPr="003E4302">
        <w:rPr>
          <w:rFonts w:ascii="Arial" w:hAnsi="Arial" w:cs="Arial"/>
          <w:sz w:val="22"/>
          <w:szCs w:val="22"/>
        </w:rPr>
        <w:t>niversitat de Girona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="001D3DB1" w:rsidRPr="003E4302">
        <w:rPr>
          <w:rFonts w:ascii="Arial" w:hAnsi="Arial" w:cs="Arial"/>
          <w:sz w:val="22"/>
          <w:szCs w:val="22"/>
        </w:rPr>
        <w:t xml:space="preserve">mitjançant el present conveni acorden la creació </w:t>
      </w:r>
      <w:r w:rsidRPr="003E4302">
        <w:rPr>
          <w:rFonts w:ascii="Arial" w:hAnsi="Arial" w:cs="Arial"/>
          <w:sz w:val="22"/>
          <w:szCs w:val="22"/>
        </w:rPr>
        <w:t>de</w:t>
      </w:r>
      <w:r w:rsidR="007351B7" w:rsidRPr="003E4302">
        <w:rPr>
          <w:rFonts w:ascii="Arial" w:hAnsi="Arial" w:cs="Arial"/>
          <w:sz w:val="22"/>
          <w:szCs w:val="22"/>
        </w:rPr>
        <w:t xml:space="preserve">l centre de recerca </w:t>
      </w:r>
      <w:r w:rsidRPr="003E4302">
        <w:rPr>
          <w:rFonts w:ascii="Arial" w:hAnsi="Arial" w:cs="Arial"/>
          <w:sz w:val="22"/>
          <w:szCs w:val="22"/>
        </w:rPr>
        <w:t xml:space="preserve">interuniversitari </w:t>
      </w:r>
      <w:r w:rsidR="007351B7" w:rsidRPr="003E4302">
        <w:rPr>
          <w:rFonts w:ascii="Arial" w:hAnsi="Arial" w:cs="Arial"/>
          <w:sz w:val="22"/>
          <w:szCs w:val="22"/>
        </w:rPr>
        <w:t xml:space="preserve">“Barcelona </w:t>
      </w:r>
      <w:r w:rsidRPr="003E4302">
        <w:rPr>
          <w:rFonts w:ascii="Arial" w:hAnsi="Arial" w:cs="Arial"/>
          <w:sz w:val="22"/>
          <w:szCs w:val="22"/>
        </w:rPr>
        <w:t>Institute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of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Analytic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Philosophy</w:t>
      </w:r>
      <w:r w:rsidR="007351B7" w:rsidRPr="003E4302">
        <w:rPr>
          <w:rFonts w:ascii="Arial" w:hAnsi="Arial" w:cs="Arial"/>
          <w:sz w:val="22"/>
          <w:szCs w:val="22"/>
        </w:rPr>
        <w:t>”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(en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endavant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BIAP),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="00B71492" w:rsidRPr="003E4302">
        <w:rPr>
          <w:rFonts w:ascii="Arial" w:hAnsi="Arial" w:cs="Arial"/>
          <w:spacing w:val="-7"/>
          <w:sz w:val="22"/>
          <w:szCs w:val="22"/>
        </w:rPr>
        <w:t>que tindrà com a finalitat la recerca en la filosofia analítica contemporània</w:t>
      </w:r>
      <w:r w:rsidR="007351B7" w:rsidRPr="003E4302">
        <w:rPr>
          <w:rFonts w:ascii="Arial" w:hAnsi="Arial" w:cs="Arial"/>
          <w:spacing w:val="-7"/>
          <w:sz w:val="22"/>
          <w:szCs w:val="22"/>
        </w:rPr>
        <w:t>.</w:t>
      </w:r>
      <w:r w:rsidR="004B3060" w:rsidRPr="003E4302">
        <w:rPr>
          <w:rFonts w:ascii="Arial" w:hAnsi="Arial" w:cs="Arial"/>
          <w:spacing w:val="-7"/>
          <w:sz w:val="22"/>
          <w:szCs w:val="22"/>
        </w:rPr>
        <w:t xml:space="preserve"> </w:t>
      </w:r>
    </w:p>
    <w:p w14:paraId="0FA860EA" w14:textId="77777777" w:rsidR="007F1068" w:rsidRPr="003E4302" w:rsidRDefault="007F1068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</w:p>
    <w:p w14:paraId="499AACF3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El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BIAP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no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té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personalitat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jurídica</w:t>
      </w:r>
      <w:r w:rsidR="007351B7" w:rsidRPr="003E4302">
        <w:rPr>
          <w:rFonts w:ascii="Arial" w:hAnsi="Arial" w:cs="Arial"/>
          <w:sz w:val="22"/>
          <w:szCs w:val="22"/>
        </w:rPr>
        <w:t xml:space="preserve"> i es regeix pel present conveni. </w:t>
      </w:r>
    </w:p>
    <w:p w14:paraId="1956C1EF" w14:textId="77777777" w:rsidR="00C06644" w:rsidRPr="003E4302" w:rsidRDefault="00C06644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</w:p>
    <w:p w14:paraId="305ABBC0" w14:textId="77777777" w:rsidR="00C06644" w:rsidRPr="003E4302" w:rsidRDefault="00C06644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</w:p>
    <w:p w14:paraId="4DE9CC1B" w14:textId="77777777" w:rsidR="009B489D" w:rsidRPr="003E4302" w:rsidRDefault="009B489D" w:rsidP="003E4302">
      <w:pPr>
        <w:jc w:val="both"/>
        <w:rPr>
          <w:rFonts w:ascii="Arial" w:eastAsia="Calibri" w:hAnsi="Arial" w:cs="Arial"/>
          <w:sz w:val="22"/>
        </w:rPr>
      </w:pPr>
    </w:p>
    <w:p w14:paraId="1D47FBE1" w14:textId="77777777" w:rsidR="009B489D" w:rsidRPr="003E4302" w:rsidRDefault="006B0D85" w:rsidP="003E4302">
      <w:pPr>
        <w:pStyle w:val="Ttol1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Segona.-</w:t>
      </w:r>
      <w:r w:rsidRPr="003E4302">
        <w:rPr>
          <w:rFonts w:ascii="Arial" w:hAnsi="Arial" w:cs="Arial"/>
          <w:spacing w:val="-1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Objectius.</w:t>
      </w:r>
    </w:p>
    <w:p w14:paraId="6D96B8EF" w14:textId="77777777" w:rsidR="007351B7" w:rsidRPr="003E4302" w:rsidRDefault="007351B7" w:rsidP="003E4302">
      <w:pPr>
        <w:pStyle w:val="Ttol1"/>
        <w:ind w:left="0"/>
        <w:jc w:val="both"/>
        <w:rPr>
          <w:rFonts w:ascii="Arial" w:hAnsi="Arial" w:cs="Arial"/>
          <w:spacing w:val="-1"/>
          <w:sz w:val="22"/>
          <w:szCs w:val="22"/>
        </w:rPr>
      </w:pPr>
    </w:p>
    <w:p w14:paraId="4A418CA1" w14:textId="77777777" w:rsidR="007351B7" w:rsidRPr="003E4302" w:rsidRDefault="007351B7" w:rsidP="003E4302">
      <w:pPr>
        <w:pStyle w:val="Ttol1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4302">
        <w:rPr>
          <w:rFonts w:ascii="Arial" w:hAnsi="Arial" w:cs="Arial"/>
          <w:b w:val="0"/>
          <w:spacing w:val="-1"/>
          <w:sz w:val="22"/>
          <w:szCs w:val="22"/>
        </w:rPr>
        <w:t>Són objectius del BIAP:</w:t>
      </w:r>
    </w:p>
    <w:p w14:paraId="4FBCD43B" w14:textId="77777777" w:rsidR="009B489D" w:rsidRPr="003E4302" w:rsidRDefault="009B489D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1A26A9D0" w14:textId="77777777" w:rsidR="004B67F7" w:rsidRPr="003E4302" w:rsidRDefault="006B0D85" w:rsidP="003E4302">
      <w:pPr>
        <w:pStyle w:val="Pargrafdellista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</w:rPr>
      </w:pPr>
      <w:r w:rsidRPr="003E4302">
        <w:rPr>
          <w:rFonts w:ascii="Arial" w:hAnsi="Arial" w:cs="Arial"/>
          <w:sz w:val="22"/>
        </w:rPr>
        <w:t>La</w:t>
      </w:r>
      <w:r w:rsidRPr="003E4302">
        <w:rPr>
          <w:rFonts w:ascii="Arial" w:hAnsi="Arial" w:cs="Arial"/>
          <w:spacing w:val="1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millora</w:t>
      </w:r>
      <w:r w:rsidRPr="003E4302">
        <w:rPr>
          <w:rFonts w:ascii="Arial" w:hAnsi="Arial" w:cs="Arial"/>
          <w:spacing w:val="1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de</w:t>
      </w:r>
      <w:r w:rsidRPr="003E4302">
        <w:rPr>
          <w:rFonts w:ascii="Arial" w:hAnsi="Arial" w:cs="Arial"/>
          <w:spacing w:val="25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la</w:t>
      </w:r>
      <w:r w:rsidRPr="003E4302">
        <w:rPr>
          <w:rFonts w:ascii="Arial" w:hAnsi="Arial" w:cs="Arial"/>
          <w:spacing w:val="1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coordinació</w:t>
      </w:r>
      <w:r w:rsidRPr="003E4302">
        <w:rPr>
          <w:rFonts w:ascii="Arial" w:hAnsi="Arial" w:cs="Arial"/>
          <w:spacing w:val="17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de</w:t>
      </w:r>
      <w:r w:rsidRPr="003E4302">
        <w:rPr>
          <w:rFonts w:ascii="Arial" w:hAnsi="Arial" w:cs="Arial"/>
          <w:spacing w:val="25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la</w:t>
      </w:r>
      <w:r w:rsidRPr="003E4302">
        <w:rPr>
          <w:rFonts w:ascii="Arial" w:hAnsi="Arial" w:cs="Arial"/>
          <w:spacing w:val="24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recerca</w:t>
      </w:r>
      <w:r w:rsidR="007F1068" w:rsidRPr="003E4302">
        <w:rPr>
          <w:rFonts w:ascii="Arial" w:hAnsi="Arial" w:cs="Arial"/>
          <w:spacing w:val="-2"/>
          <w:sz w:val="22"/>
        </w:rPr>
        <w:t xml:space="preserve"> del grup</w:t>
      </w:r>
      <w:r w:rsidR="004B67F7" w:rsidRPr="003E4302">
        <w:rPr>
          <w:rFonts w:ascii="Arial" w:hAnsi="Arial" w:cs="Arial"/>
          <w:spacing w:val="-5"/>
          <w:sz w:val="22"/>
        </w:rPr>
        <w:t xml:space="preserve"> </w:t>
      </w:r>
      <w:r w:rsidR="004B67F7" w:rsidRPr="003E4302">
        <w:rPr>
          <w:rFonts w:ascii="Arial" w:hAnsi="Arial" w:cs="Arial"/>
          <w:sz w:val="22"/>
        </w:rPr>
        <w:t>Logos</w:t>
      </w:r>
      <w:r w:rsidR="001D3DB1" w:rsidRPr="003E4302">
        <w:rPr>
          <w:rFonts w:ascii="Arial" w:hAnsi="Arial" w:cs="Arial"/>
          <w:spacing w:val="24"/>
          <w:sz w:val="22"/>
        </w:rPr>
        <w:t>,</w:t>
      </w:r>
      <w:r w:rsidR="007F1068" w:rsidRPr="003E4302">
        <w:rPr>
          <w:rFonts w:ascii="Arial" w:hAnsi="Arial" w:cs="Arial"/>
          <w:spacing w:val="24"/>
          <w:sz w:val="22"/>
        </w:rPr>
        <w:t xml:space="preserve"> del</w:t>
      </w:r>
      <w:r w:rsidR="004B67F7" w:rsidRPr="003E4302">
        <w:rPr>
          <w:rFonts w:ascii="Arial" w:hAnsi="Arial" w:cs="Arial"/>
          <w:spacing w:val="-7"/>
          <w:sz w:val="22"/>
        </w:rPr>
        <w:t xml:space="preserve"> </w:t>
      </w:r>
      <w:r w:rsidR="004B67F7" w:rsidRPr="003E4302">
        <w:rPr>
          <w:rFonts w:ascii="Arial" w:hAnsi="Arial" w:cs="Arial"/>
          <w:sz w:val="22"/>
        </w:rPr>
        <w:t>Gru</w:t>
      </w:r>
      <w:r w:rsidR="004B67F7" w:rsidRPr="003E4302">
        <w:rPr>
          <w:rFonts w:ascii="Arial" w:hAnsi="Arial" w:cs="Arial"/>
          <w:spacing w:val="-5"/>
          <w:sz w:val="22"/>
        </w:rPr>
        <w:t>p</w:t>
      </w:r>
      <w:r w:rsidR="004B67F7" w:rsidRPr="003E4302">
        <w:rPr>
          <w:rFonts w:ascii="Arial" w:hAnsi="Arial" w:cs="Arial"/>
          <w:sz w:val="22"/>
        </w:rPr>
        <w:t xml:space="preserve"> d</w:t>
      </w:r>
      <w:r w:rsidR="004B67F7" w:rsidRPr="003E4302">
        <w:rPr>
          <w:rFonts w:ascii="Arial" w:hAnsi="Arial" w:cs="Arial"/>
          <w:spacing w:val="1"/>
          <w:sz w:val="22"/>
        </w:rPr>
        <w:t>e</w:t>
      </w:r>
      <w:r w:rsidR="004B67F7" w:rsidRPr="003E4302">
        <w:rPr>
          <w:rFonts w:ascii="Arial" w:hAnsi="Arial" w:cs="Arial"/>
          <w:sz w:val="22"/>
        </w:rPr>
        <w:t xml:space="preserve"> Recerc</w:t>
      </w:r>
      <w:r w:rsidR="004B67F7" w:rsidRPr="003E4302">
        <w:rPr>
          <w:rFonts w:ascii="Arial" w:hAnsi="Arial" w:cs="Arial"/>
          <w:spacing w:val="-4"/>
          <w:sz w:val="22"/>
        </w:rPr>
        <w:t xml:space="preserve">a </w:t>
      </w:r>
      <w:r w:rsidR="004B67F7" w:rsidRPr="003E4302">
        <w:rPr>
          <w:rFonts w:ascii="Arial" w:hAnsi="Arial" w:cs="Arial"/>
          <w:sz w:val="22"/>
        </w:rPr>
        <w:t>en Filosofi</w:t>
      </w:r>
      <w:r w:rsidR="004B67F7" w:rsidRPr="003E4302">
        <w:rPr>
          <w:rFonts w:ascii="Arial" w:hAnsi="Arial" w:cs="Arial"/>
          <w:spacing w:val="-4"/>
          <w:sz w:val="22"/>
        </w:rPr>
        <w:t>a</w:t>
      </w:r>
      <w:r w:rsidR="004B67F7" w:rsidRPr="003E4302">
        <w:rPr>
          <w:rFonts w:ascii="Arial" w:hAnsi="Arial" w:cs="Arial"/>
          <w:spacing w:val="1"/>
          <w:sz w:val="22"/>
        </w:rPr>
        <w:t xml:space="preserve"> de</w:t>
      </w:r>
      <w:r w:rsidR="004B67F7" w:rsidRPr="003E4302">
        <w:rPr>
          <w:rFonts w:ascii="Arial" w:hAnsi="Arial" w:cs="Arial"/>
          <w:spacing w:val="-6"/>
          <w:sz w:val="22"/>
        </w:rPr>
        <w:t>l</w:t>
      </w:r>
      <w:r w:rsidR="004B67F7" w:rsidRPr="003E4302">
        <w:rPr>
          <w:rFonts w:ascii="Arial" w:hAnsi="Arial" w:cs="Arial"/>
          <w:sz w:val="22"/>
        </w:rPr>
        <w:t xml:space="preserve"> Dre</w:t>
      </w:r>
      <w:r w:rsidR="004B67F7" w:rsidRPr="003E4302">
        <w:rPr>
          <w:rFonts w:ascii="Arial" w:hAnsi="Arial" w:cs="Arial"/>
          <w:spacing w:val="-3"/>
          <w:sz w:val="22"/>
        </w:rPr>
        <w:t>t</w:t>
      </w:r>
      <w:r w:rsidR="004B67F7" w:rsidRPr="003E4302">
        <w:rPr>
          <w:rFonts w:ascii="Arial" w:hAnsi="Arial" w:cs="Arial"/>
          <w:sz w:val="22"/>
        </w:rPr>
        <w:t xml:space="preserve"> i </w:t>
      </w:r>
      <w:r w:rsidR="00F602D0" w:rsidRPr="003E4302">
        <w:rPr>
          <w:rFonts w:ascii="Arial" w:hAnsi="Arial" w:cs="Arial"/>
          <w:sz w:val="22"/>
        </w:rPr>
        <w:t>d</w:t>
      </w:r>
      <w:r w:rsidR="004B67F7" w:rsidRPr="003E4302">
        <w:rPr>
          <w:rFonts w:ascii="Arial" w:hAnsi="Arial" w:cs="Arial"/>
          <w:sz w:val="22"/>
        </w:rPr>
        <w:t>el Gru</w:t>
      </w:r>
      <w:r w:rsidR="004B67F7" w:rsidRPr="003E4302">
        <w:rPr>
          <w:rFonts w:ascii="Arial" w:hAnsi="Arial" w:cs="Arial"/>
          <w:spacing w:val="-5"/>
          <w:sz w:val="22"/>
        </w:rPr>
        <w:t>p</w:t>
      </w:r>
      <w:r w:rsidR="004B67F7" w:rsidRPr="003E4302">
        <w:rPr>
          <w:rFonts w:ascii="Arial" w:hAnsi="Arial" w:cs="Arial"/>
          <w:sz w:val="22"/>
        </w:rPr>
        <w:t xml:space="preserve"> d</w:t>
      </w:r>
      <w:r w:rsidR="004B67F7" w:rsidRPr="003E4302">
        <w:rPr>
          <w:rFonts w:ascii="Arial" w:hAnsi="Arial" w:cs="Arial"/>
          <w:spacing w:val="-2"/>
          <w:sz w:val="22"/>
        </w:rPr>
        <w:t>e</w:t>
      </w:r>
      <w:r w:rsidR="004B67F7" w:rsidRPr="003E4302">
        <w:rPr>
          <w:rFonts w:ascii="Arial" w:hAnsi="Arial" w:cs="Arial"/>
          <w:sz w:val="22"/>
        </w:rPr>
        <w:t xml:space="preserve"> Filosofi</w:t>
      </w:r>
      <w:r w:rsidR="004B67F7" w:rsidRPr="003E4302">
        <w:rPr>
          <w:rFonts w:ascii="Arial" w:hAnsi="Arial" w:cs="Arial"/>
          <w:spacing w:val="1"/>
          <w:sz w:val="22"/>
        </w:rPr>
        <w:t>a</w:t>
      </w:r>
      <w:r w:rsidR="004B67F7" w:rsidRPr="003E4302">
        <w:rPr>
          <w:rFonts w:ascii="Arial" w:hAnsi="Arial" w:cs="Arial"/>
          <w:sz w:val="22"/>
        </w:rPr>
        <w:t xml:space="preserve"> del Dre</w:t>
      </w:r>
      <w:r w:rsidR="004B67F7" w:rsidRPr="003E4302">
        <w:rPr>
          <w:rFonts w:ascii="Arial" w:hAnsi="Arial" w:cs="Arial"/>
          <w:spacing w:val="-2"/>
          <w:sz w:val="22"/>
        </w:rPr>
        <w:t>t</w:t>
      </w:r>
      <w:r w:rsidR="004B67F7" w:rsidRPr="003E4302">
        <w:rPr>
          <w:rFonts w:ascii="Arial" w:hAnsi="Arial" w:cs="Arial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permetent</w:t>
      </w:r>
      <w:r w:rsidRPr="003E4302">
        <w:rPr>
          <w:rFonts w:ascii="Arial" w:hAnsi="Arial" w:cs="Arial"/>
          <w:spacing w:val="-5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impulsar</w:t>
      </w:r>
      <w:r w:rsidRPr="003E4302">
        <w:rPr>
          <w:rFonts w:ascii="Arial" w:hAnsi="Arial" w:cs="Arial"/>
          <w:spacing w:val="-3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noves</w:t>
      </w:r>
      <w:r w:rsidRPr="003E4302">
        <w:rPr>
          <w:rFonts w:ascii="Arial" w:hAnsi="Arial" w:cs="Arial"/>
          <w:spacing w:val="-4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accions</w:t>
      </w:r>
      <w:r w:rsidRPr="003E4302">
        <w:rPr>
          <w:rFonts w:ascii="Arial" w:hAnsi="Arial" w:cs="Arial"/>
          <w:spacing w:val="-3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i</w:t>
      </w:r>
      <w:r w:rsidRPr="003E4302">
        <w:rPr>
          <w:rFonts w:ascii="Arial" w:hAnsi="Arial" w:cs="Arial"/>
          <w:spacing w:val="-3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activitats</w:t>
      </w:r>
      <w:r w:rsidRPr="003E4302">
        <w:rPr>
          <w:rFonts w:ascii="Arial" w:hAnsi="Arial" w:cs="Arial"/>
          <w:spacing w:val="-4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concretes</w:t>
      </w:r>
      <w:r w:rsidRPr="003E4302">
        <w:rPr>
          <w:rFonts w:ascii="Arial" w:hAnsi="Arial" w:cs="Arial"/>
          <w:spacing w:val="-4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conjuntes.</w:t>
      </w:r>
    </w:p>
    <w:p w14:paraId="584D43E3" w14:textId="77777777" w:rsidR="009B489D" w:rsidRPr="003E4302" w:rsidRDefault="006B0D85" w:rsidP="003E4302">
      <w:pPr>
        <w:pStyle w:val="Pargrafdellista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</w:rPr>
      </w:pPr>
      <w:r w:rsidRPr="003E4302">
        <w:rPr>
          <w:rFonts w:ascii="Arial" w:hAnsi="Arial" w:cs="Arial"/>
          <w:sz w:val="22"/>
        </w:rPr>
        <w:t>La</w:t>
      </w:r>
      <w:r w:rsidRPr="003E4302">
        <w:rPr>
          <w:rFonts w:ascii="Arial" w:hAnsi="Arial" w:cs="Arial"/>
          <w:spacing w:val="3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consolidació</w:t>
      </w:r>
      <w:r w:rsidRPr="003E4302">
        <w:rPr>
          <w:rFonts w:ascii="Arial" w:hAnsi="Arial" w:cs="Arial"/>
          <w:spacing w:val="6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i</w:t>
      </w:r>
      <w:r w:rsidRPr="003E4302">
        <w:rPr>
          <w:rFonts w:ascii="Arial" w:hAnsi="Arial" w:cs="Arial"/>
          <w:spacing w:val="2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l’enfortiment</w:t>
      </w:r>
      <w:r w:rsidRPr="003E4302">
        <w:rPr>
          <w:rFonts w:ascii="Arial" w:hAnsi="Arial" w:cs="Arial"/>
          <w:spacing w:val="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d’un</w:t>
      </w:r>
      <w:r w:rsidRPr="003E4302">
        <w:rPr>
          <w:rFonts w:ascii="Arial" w:hAnsi="Arial" w:cs="Arial"/>
          <w:spacing w:val="3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espai</w:t>
      </w:r>
      <w:r w:rsidRPr="003E4302">
        <w:rPr>
          <w:rFonts w:ascii="Arial" w:hAnsi="Arial" w:cs="Arial"/>
          <w:spacing w:val="1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comú</w:t>
      </w:r>
      <w:r w:rsidRPr="003E4302">
        <w:rPr>
          <w:rFonts w:ascii="Arial" w:hAnsi="Arial" w:cs="Arial"/>
          <w:spacing w:val="3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de</w:t>
      </w:r>
      <w:r w:rsidRPr="003E4302">
        <w:rPr>
          <w:rFonts w:ascii="Arial" w:hAnsi="Arial" w:cs="Arial"/>
          <w:spacing w:val="3"/>
          <w:sz w:val="22"/>
        </w:rPr>
        <w:t xml:space="preserve"> </w:t>
      </w:r>
      <w:r w:rsidRPr="003E4302">
        <w:rPr>
          <w:rFonts w:ascii="Arial" w:hAnsi="Arial" w:cs="Arial"/>
          <w:sz w:val="22"/>
        </w:rPr>
        <w:t xml:space="preserve">discussió </w:t>
      </w:r>
      <w:r w:rsidRPr="003E4302">
        <w:rPr>
          <w:rFonts w:ascii="Arial" w:hAnsi="Arial" w:cs="Arial"/>
          <w:spacing w:val="2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filosòfica</w:t>
      </w:r>
      <w:r w:rsidRPr="003E4302">
        <w:rPr>
          <w:rFonts w:ascii="Arial" w:hAnsi="Arial" w:cs="Arial"/>
          <w:spacing w:val="37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acadèmica</w:t>
      </w:r>
      <w:r w:rsidRPr="003E4302">
        <w:rPr>
          <w:rFonts w:ascii="Arial" w:hAnsi="Arial" w:cs="Arial"/>
          <w:spacing w:val="16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d’alt</w:t>
      </w:r>
      <w:r w:rsidRPr="003E4302">
        <w:rPr>
          <w:rFonts w:ascii="Arial" w:hAnsi="Arial" w:cs="Arial"/>
          <w:spacing w:val="16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nivell</w:t>
      </w:r>
      <w:r w:rsidRPr="003E4302">
        <w:rPr>
          <w:rFonts w:ascii="Arial" w:hAnsi="Arial" w:cs="Arial"/>
          <w:spacing w:val="18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a</w:t>
      </w:r>
      <w:r w:rsidRPr="003E4302">
        <w:rPr>
          <w:rFonts w:ascii="Arial" w:hAnsi="Arial" w:cs="Arial"/>
          <w:spacing w:val="17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Catalunya</w:t>
      </w:r>
      <w:r w:rsidR="004B67F7" w:rsidRPr="003E4302">
        <w:rPr>
          <w:rFonts w:ascii="Arial" w:hAnsi="Arial" w:cs="Arial"/>
          <w:sz w:val="22"/>
        </w:rPr>
        <w:t>.</w:t>
      </w:r>
    </w:p>
    <w:p w14:paraId="27324591" w14:textId="77777777" w:rsidR="009B489D" w:rsidRPr="003E4302" w:rsidRDefault="006B0D85" w:rsidP="003E4302">
      <w:pPr>
        <w:pStyle w:val="Pargrafdellista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</w:rPr>
      </w:pPr>
      <w:r w:rsidRPr="003E4302">
        <w:rPr>
          <w:rFonts w:ascii="Arial" w:hAnsi="Arial" w:cs="Arial"/>
          <w:sz w:val="22"/>
        </w:rPr>
        <w:t>L’assoliment</w:t>
      </w:r>
      <w:r w:rsidRPr="003E4302">
        <w:rPr>
          <w:rFonts w:ascii="Arial" w:hAnsi="Arial" w:cs="Arial"/>
          <w:spacing w:val="2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d’una</w:t>
      </w:r>
      <w:r w:rsidRPr="003E4302">
        <w:rPr>
          <w:rFonts w:ascii="Arial" w:hAnsi="Arial" w:cs="Arial"/>
          <w:spacing w:val="2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imatge</w:t>
      </w:r>
      <w:r w:rsidRPr="003E4302">
        <w:rPr>
          <w:rFonts w:ascii="Arial" w:hAnsi="Arial" w:cs="Arial"/>
          <w:spacing w:val="2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d’unitat</w:t>
      </w:r>
      <w:r w:rsidRPr="003E4302">
        <w:rPr>
          <w:rFonts w:ascii="Arial" w:hAnsi="Arial" w:cs="Arial"/>
          <w:spacing w:val="30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en</w:t>
      </w:r>
      <w:r w:rsidRPr="003E4302">
        <w:rPr>
          <w:rFonts w:ascii="Arial" w:hAnsi="Arial" w:cs="Arial"/>
          <w:spacing w:val="27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la</w:t>
      </w:r>
      <w:r w:rsidRPr="003E4302">
        <w:rPr>
          <w:rFonts w:ascii="Arial" w:hAnsi="Arial" w:cs="Arial"/>
          <w:spacing w:val="2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diversitat</w:t>
      </w:r>
      <w:r w:rsidRPr="003E4302">
        <w:rPr>
          <w:rFonts w:ascii="Arial" w:hAnsi="Arial" w:cs="Arial"/>
          <w:spacing w:val="2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al</w:t>
      </w:r>
      <w:r w:rsidRPr="003E4302">
        <w:rPr>
          <w:rFonts w:ascii="Arial" w:hAnsi="Arial" w:cs="Arial"/>
          <w:spacing w:val="27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clúster</w:t>
      </w:r>
      <w:r w:rsidRPr="003E4302">
        <w:rPr>
          <w:rFonts w:ascii="Arial" w:hAnsi="Arial" w:cs="Arial"/>
          <w:spacing w:val="27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de</w:t>
      </w:r>
      <w:r w:rsidRPr="003E4302">
        <w:rPr>
          <w:rFonts w:ascii="Arial" w:hAnsi="Arial" w:cs="Arial"/>
          <w:spacing w:val="2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filosofia</w:t>
      </w:r>
      <w:r w:rsidRPr="003E4302">
        <w:rPr>
          <w:rFonts w:ascii="Arial" w:hAnsi="Arial" w:cs="Arial"/>
          <w:spacing w:val="38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analítica</w:t>
      </w:r>
      <w:r w:rsidRPr="003E4302">
        <w:rPr>
          <w:rFonts w:ascii="Arial" w:hAnsi="Arial" w:cs="Arial"/>
          <w:spacing w:val="44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que</w:t>
      </w:r>
      <w:r w:rsidRPr="003E4302">
        <w:rPr>
          <w:rFonts w:ascii="Arial" w:hAnsi="Arial" w:cs="Arial"/>
          <w:spacing w:val="40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té</w:t>
      </w:r>
      <w:r w:rsidRPr="003E4302">
        <w:rPr>
          <w:rFonts w:ascii="Arial" w:hAnsi="Arial" w:cs="Arial"/>
          <w:spacing w:val="40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ja</w:t>
      </w:r>
      <w:r w:rsidRPr="003E4302">
        <w:rPr>
          <w:rFonts w:ascii="Arial" w:hAnsi="Arial" w:cs="Arial"/>
          <w:spacing w:val="44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una</w:t>
      </w:r>
      <w:r w:rsidRPr="003E4302">
        <w:rPr>
          <w:rFonts w:ascii="Arial" w:hAnsi="Arial" w:cs="Arial"/>
          <w:spacing w:val="3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considerable</w:t>
      </w:r>
      <w:r w:rsidRPr="003E4302">
        <w:rPr>
          <w:rFonts w:ascii="Arial" w:hAnsi="Arial" w:cs="Arial"/>
          <w:spacing w:val="44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projecció</w:t>
      </w:r>
      <w:r w:rsidRPr="003E4302">
        <w:rPr>
          <w:rFonts w:ascii="Arial" w:hAnsi="Arial" w:cs="Arial"/>
          <w:spacing w:val="42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internacional</w:t>
      </w:r>
      <w:r w:rsidRPr="003E4302">
        <w:rPr>
          <w:rFonts w:ascii="Arial" w:hAnsi="Arial" w:cs="Arial"/>
          <w:spacing w:val="42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i</w:t>
      </w:r>
      <w:r w:rsidRPr="003E4302">
        <w:rPr>
          <w:rFonts w:ascii="Arial" w:hAnsi="Arial" w:cs="Arial"/>
          <w:spacing w:val="38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que</w:t>
      </w:r>
      <w:r w:rsidRPr="003E4302">
        <w:rPr>
          <w:rFonts w:ascii="Arial" w:hAnsi="Arial" w:cs="Arial"/>
          <w:spacing w:val="40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converteix</w:t>
      </w:r>
      <w:r w:rsidRPr="003E4302">
        <w:rPr>
          <w:rFonts w:ascii="Arial" w:hAnsi="Arial" w:cs="Arial"/>
          <w:spacing w:val="6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Barcelona,</w:t>
      </w:r>
      <w:r w:rsidRPr="003E4302">
        <w:rPr>
          <w:rFonts w:ascii="Arial" w:hAnsi="Arial" w:cs="Arial"/>
          <w:spacing w:val="2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amb</w:t>
      </w:r>
      <w:r w:rsidRPr="003E4302">
        <w:rPr>
          <w:rFonts w:ascii="Arial" w:hAnsi="Arial" w:cs="Arial"/>
          <w:spacing w:val="3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les</w:t>
      </w:r>
      <w:r w:rsidRPr="003E4302">
        <w:rPr>
          <w:rFonts w:ascii="Arial" w:hAnsi="Arial" w:cs="Arial"/>
          <w:spacing w:val="8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ramificacions</w:t>
      </w:r>
      <w:r w:rsidRPr="003E4302">
        <w:rPr>
          <w:rFonts w:ascii="Arial" w:hAnsi="Arial" w:cs="Arial"/>
          <w:spacing w:val="7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respectives</w:t>
      </w:r>
      <w:r w:rsidRPr="003E4302">
        <w:rPr>
          <w:rFonts w:ascii="Arial" w:hAnsi="Arial" w:cs="Arial"/>
          <w:spacing w:val="2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a</w:t>
      </w:r>
      <w:r w:rsidRPr="003E4302">
        <w:rPr>
          <w:rFonts w:ascii="Arial" w:hAnsi="Arial" w:cs="Arial"/>
          <w:spacing w:val="1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Girona,</w:t>
      </w:r>
      <w:r w:rsidRPr="003E4302">
        <w:rPr>
          <w:rFonts w:ascii="Arial" w:hAnsi="Arial" w:cs="Arial"/>
          <w:spacing w:val="2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en</w:t>
      </w:r>
      <w:r w:rsidRPr="003E4302">
        <w:rPr>
          <w:rFonts w:ascii="Arial" w:hAnsi="Arial" w:cs="Arial"/>
          <w:spacing w:val="4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un</w:t>
      </w:r>
      <w:r w:rsidRPr="003E4302">
        <w:rPr>
          <w:rFonts w:ascii="Arial" w:hAnsi="Arial" w:cs="Arial"/>
          <w:spacing w:val="3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dels</w:t>
      </w:r>
      <w:r w:rsidRPr="003E4302">
        <w:rPr>
          <w:rFonts w:ascii="Arial" w:hAnsi="Arial" w:cs="Arial"/>
          <w:spacing w:val="8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epicentres</w:t>
      </w:r>
      <w:r w:rsidRPr="003E4302">
        <w:rPr>
          <w:rFonts w:ascii="Arial" w:hAnsi="Arial" w:cs="Arial"/>
          <w:spacing w:val="7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de</w:t>
      </w:r>
      <w:r w:rsidRPr="003E4302">
        <w:rPr>
          <w:rFonts w:ascii="Arial" w:hAnsi="Arial" w:cs="Arial"/>
          <w:spacing w:val="43"/>
          <w:w w:val="99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la</w:t>
      </w:r>
      <w:r w:rsidRPr="003E4302">
        <w:rPr>
          <w:rFonts w:ascii="Arial" w:hAnsi="Arial" w:cs="Arial"/>
          <w:spacing w:val="-3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filosofia</w:t>
      </w:r>
      <w:r w:rsidRPr="003E4302">
        <w:rPr>
          <w:rFonts w:ascii="Arial" w:hAnsi="Arial" w:cs="Arial"/>
          <w:spacing w:val="-2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analítica</w:t>
      </w:r>
      <w:r w:rsidRPr="003E4302">
        <w:rPr>
          <w:rFonts w:ascii="Arial" w:hAnsi="Arial" w:cs="Arial"/>
          <w:spacing w:val="-2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a</w:t>
      </w:r>
      <w:r w:rsidRPr="003E4302">
        <w:rPr>
          <w:rFonts w:ascii="Arial" w:hAnsi="Arial" w:cs="Arial"/>
          <w:spacing w:val="3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Europa.</w:t>
      </w:r>
    </w:p>
    <w:p w14:paraId="4EA386F2" w14:textId="54A082E0" w:rsidR="009B489D" w:rsidRPr="003E4302" w:rsidRDefault="00C06644" w:rsidP="003E4302">
      <w:pPr>
        <w:pStyle w:val="Pargrafdellista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</w:rPr>
      </w:pPr>
      <w:r w:rsidRPr="003E4302">
        <w:rPr>
          <w:rFonts w:ascii="Arial" w:hAnsi="Arial" w:cs="Arial"/>
          <w:spacing w:val="-3"/>
          <w:sz w:val="22"/>
        </w:rPr>
        <w:t>L</w:t>
      </w:r>
      <w:r w:rsidR="006B0D85" w:rsidRPr="003E4302">
        <w:rPr>
          <w:rFonts w:ascii="Arial" w:hAnsi="Arial" w:cs="Arial"/>
          <w:spacing w:val="-3"/>
          <w:sz w:val="22"/>
        </w:rPr>
        <w:t>a</w:t>
      </w:r>
      <w:r w:rsidR="006B0D85" w:rsidRPr="003E4302">
        <w:rPr>
          <w:rFonts w:ascii="Arial" w:hAnsi="Arial" w:cs="Arial"/>
          <w:spacing w:val="38"/>
          <w:sz w:val="22"/>
        </w:rPr>
        <w:t xml:space="preserve"> </w:t>
      </w:r>
      <w:r w:rsidR="006B0D85" w:rsidRPr="003E4302">
        <w:rPr>
          <w:rFonts w:ascii="Arial" w:hAnsi="Arial" w:cs="Arial"/>
          <w:sz w:val="22"/>
        </w:rPr>
        <w:t>formalització</w:t>
      </w:r>
      <w:r w:rsidR="006B0D85" w:rsidRPr="003E4302">
        <w:rPr>
          <w:rFonts w:ascii="Arial" w:hAnsi="Arial" w:cs="Arial"/>
          <w:spacing w:val="-3"/>
          <w:sz w:val="22"/>
        </w:rPr>
        <w:t xml:space="preserve"> </w:t>
      </w:r>
      <w:r w:rsidR="006B0D85" w:rsidRPr="003E4302">
        <w:rPr>
          <w:rFonts w:ascii="Arial" w:hAnsi="Arial" w:cs="Arial"/>
          <w:sz w:val="22"/>
        </w:rPr>
        <w:t>i</w:t>
      </w:r>
      <w:r w:rsidR="006B0D85" w:rsidRPr="003E4302">
        <w:rPr>
          <w:rFonts w:ascii="Arial" w:hAnsi="Arial" w:cs="Arial"/>
          <w:spacing w:val="-7"/>
          <w:sz w:val="22"/>
        </w:rPr>
        <w:t xml:space="preserve"> </w:t>
      </w:r>
      <w:r w:rsidR="006B0D85" w:rsidRPr="003E4302">
        <w:rPr>
          <w:rFonts w:ascii="Arial" w:hAnsi="Arial" w:cs="Arial"/>
          <w:sz w:val="22"/>
        </w:rPr>
        <w:t>aprofundiment</w:t>
      </w:r>
      <w:r w:rsidR="006B0D85" w:rsidRPr="003E4302">
        <w:rPr>
          <w:rFonts w:ascii="Arial" w:hAnsi="Arial" w:cs="Arial"/>
          <w:spacing w:val="-4"/>
          <w:sz w:val="22"/>
        </w:rPr>
        <w:t xml:space="preserve"> </w:t>
      </w:r>
      <w:r w:rsidR="006B0D85" w:rsidRPr="003E4302">
        <w:rPr>
          <w:rFonts w:ascii="Arial" w:hAnsi="Arial" w:cs="Arial"/>
          <w:sz w:val="22"/>
        </w:rPr>
        <w:t xml:space="preserve">de </w:t>
      </w:r>
      <w:r w:rsidR="006B0D85" w:rsidRPr="003E4302">
        <w:rPr>
          <w:rFonts w:ascii="Arial" w:hAnsi="Arial" w:cs="Arial"/>
          <w:spacing w:val="-2"/>
          <w:sz w:val="22"/>
        </w:rPr>
        <w:t>la</w:t>
      </w:r>
      <w:r w:rsidR="006B0D85" w:rsidRPr="003E4302">
        <w:rPr>
          <w:rFonts w:ascii="Arial" w:hAnsi="Arial" w:cs="Arial"/>
          <w:spacing w:val="-5"/>
          <w:sz w:val="22"/>
        </w:rPr>
        <w:t xml:space="preserve"> </w:t>
      </w:r>
      <w:r w:rsidR="006B0D85" w:rsidRPr="003E4302">
        <w:rPr>
          <w:rFonts w:ascii="Arial" w:hAnsi="Arial" w:cs="Arial"/>
          <w:sz w:val="22"/>
        </w:rPr>
        <w:t>col·laboració</w:t>
      </w:r>
      <w:r w:rsidR="006B0D85" w:rsidRPr="003E4302">
        <w:rPr>
          <w:rFonts w:ascii="Arial" w:hAnsi="Arial" w:cs="Arial"/>
          <w:spacing w:val="-7"/>
          <w:sz w:val="22"/>
        </w:rPr>
        <w:t xml:space="preserve"> </w:t>
      </w:r>
      <w:r w:rsidR="006B0D85" w:rsidRPr="003E4302">
        <w:rPr>
          <w:rFonts w:ascii="Arial" w:hAnsi="Arial" w:cs="Arial"/>
          <w:spacing w:val="2"/>
          <w:sz w:val="22"/>
        </w:rPr>
        <w:t>en</w:t>
      </w:r>
      <w:r w:rsidR="006B0D85" w:rsidRPr="003E4302">
        <w:rPr>
          <w:rFonts w:ascii="Arial" w:hAnsi="Arial" w:cs="Arial"/>
          <w:spacing w:val="-6"/>
          <w:sz w:val="22"/>
        </w:rPr>
        <w:t xml:space="preserve"> </w:t>
      </w:r>
      <w:r w:rsidR="006B0D85" w:rsidRPr="003E4302">
        <w:rPr>
          <w:rFonts w:ascii="Arial" w:hAnsi="Arial" w:cs="Arial"/>
          <w:sz w:val="22"/>
        </w:rPr>
        <w:t>programes</w:t>
      </w:r>
      <w:r w:rsidR="006B0D85" w:rsidRPr="003E4302">
        <w:rPr>
          <w:rFonts w:ascii="Arial" w:hAnsi="Arial" w:cs="Arial"/>
          <w:spacing w:val="-4"/>
          <w:sz w:val="22"/>
        </w:rPr>
        <w:t xml:space="preserve"> </w:t>
      </w:r>
      <w:r w:rsidR="006B0D85" w:rsidRPr="003E4302">
        <w:rPr>
          <w:rFonts w:ascii="Arial" w:hAnsi="Arial" w:cs="Arial"/>
          <w:sz w:val="22"/>
        </w:rPr>
        <w:t>de</w:t>
      </w:r>
      <w:r w:rsidR="006B0D85" w:rsidRPr="003E4302">
        <w:rPr>
          <w:rFonts w:ascii="Arial" w:hAnsi="Arial" w:cs="Arial"/>
          <w:spacing w:val="-4"/>
          <w:sz w:val="22"/>
        </w:rPr>
        <w:t xml:space="preserve"> </w:t>
      </w:r>
      <w:r w:rsidR="006B0D85" w:rsidRPr="003E4302">
        <w:rPr>
          <w:rFonts w:ascii="Arial" w:hAnsi="Arial" w:cs="Arial"/>
          <w:sz w:val="22"/>
        </w:rPr>
        <w:t>doctorat.</w:t>
      </w:r>
    </w:p>
    <w:p w14:paraId="727CBF63" w14:textId="77777777" w:rsidR="009B489D" w:rsidRPr="003E4302" w:rsidRDefault="006B0D85" w:rsidP="003E4302">
      <w:pPr>
        <w:pStyle w:val="Pargrafdellista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2"/>
        </w:rPr>
      </w:pPr>
      <w:r w:rsidRPr="003E4302">
        <w:rPr>
          <w:rFonts w:ascii="Arial" w:hAnsi="Arial" w:cs="Arial"/>
          <w:sz w:val="22"/>
        </w:rPr>
        <w:t>L’increment</w:t>
      </w:r>
      <w:r w:rsidRPr="003E4302">
        <w:rPr>
          <w:rFonts w:ascii="Arial" w:hAnsi="Arial" w:cs="Arial"/>
          <w:spacing w:val="4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de</w:t>
      </w:r>
      <w:r w:rsidRPr="003E4302">
        <w:rPr>
          <w:rFonts w:ascii="Arial" w:hAnsi="Arial" w:cs="Arial"/>
          <w:spacing w:val="48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la</w:t>
      </w:r>
      <w:r w:rsidRPr="003E4302">
        <w:rPr>
          <w:rFonts w:ascii="Arial" w:hAnsi="Arial" w:cs="Arial"/>
          <w:spacing w:val="48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competitivitat</w:t>
      </w:r>
      <w:r w:rsidRPr="003E4302">
        <w:rPr>
          <w:rFonts w:ascii="Arial" w:hAnsi="Arial" w:cs="Arial"/>
          <w:spacing w:val="4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del</w:t>
      </w:r>
      <w:r w:rsidRPr="003E4302">
        <w:rPr>
          <w:rFonts w:ascii="Arial" w:hAnsi="Arial" w:cs="Arial"/>
          <w:spacing w:val="45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grup</w:t>
      </w:r>
      <w:r w:rsidRPr="003E4302">
        <w:rPr>
          <w:rFonts w:ascii="Arial" w:hAnsi="Arial" w:cs="Arial"/>
          <w:spacing w:val="51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conjunt</w:t>
      </w:r>
      <w:r w:rsidRPr="003E4302">
        <w:rPr>
          <w:rFonts w:ascii="Arial" w:hAnsi="Arial" w:cs="Arial"/>
          <w:spacing w:val="4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permetent</w:t>
      </w:r>
      <w:r w:rsidRPr="003E4302">
        <w:rPr>
          <w:rFonts w:ascii="Arial" w:hAnsi="Arial" w:cs="Arial"/>
          <w:spacing w:val="49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la</w:t>
      </w:r>
      <w:r w:rsidRPr="003E4302">
        <w:rPr>
          <w:rFonts w:ascii="Arial" w:hAnsi="Arial" w:cs="Arial"/>
          <w:spacing w:val="48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candidatura</w:t>
      </w:r>
      <w:r w:rsidRPr="003E4302">
        <w:rPr>
          <w:rFonts w:ascii="Arial" w:hAnsi="Arial" w:cs="Arial"/>
          <w:spacing w:val="55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conjunta</w:t>
      </w:r>
      <w:r w:rsidRPr="003E4302">
        <w:rPr>
          <w:rFonts w:ascii="Arial" w:hAnsi="Arial" w:cs="Arial"/>
          <w:spacing w:val="33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a</w:t>
      </w:r>
      <w:r w:rsidRPr="003E4302">
        <w:rPr>
          <w:rFonts w:ascii="Arial" w:hAnsi="Arial" w:cs="Arial"/>
          <w:spacing w:val="33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programes</w:t>
      </w:r>
      <w:r w:rsidRPr="003E4302">
        <w:rPr>
          <w:rFonts w:ascii="Arial" w:hAnsi="Arial" w:cs="Arial"/>
          <w:spacing w:val="36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de</w:t>
      </w:r>
      <w:r w:rsidRPr="003E4302">
        <w:rPr>
          <w:rFonts w:ascii="Arial" w:hAnsi="Arial" w:cs="Arial"/>
          <w:spacing w:val="34"/>
          <w:sz w:val="22"/>
        </w:rPr>
        <w:t xml:space="preserve"> </w:t>
      </w:r>
      <w:r w:rsidRPr="003E4302">
        <w:rPr>
          <w:rFonts w:ascii="Arial" w:hAnsi="Arial" w:cs="Arial"/>
          <w:spacing w:val="-2"/>
          <w:sz w:val="22"/>
        </w:rPr>
        <w:t>recerca</w:t>
      </w:r>
      <w:r w:rsidRPr="003E4302">
        <w:rPr>
          <w:rFonts w:ascii="Arial" w:hAnsi="Arial" w:cs="Arial"/>
          <w:spacing w:val="38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d’altíssim</w:t>
      </w:r>
      <w:r w:rsidRPr="003E4302">
        <w:rPr>
          <w:rFonts w:ascii="Arial" w:hAnsi="Arial" w:cs="Arial"/>
          <w:spacing w:val="35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nivell,</w:t>
      </w:r>
      <w:r w:rsidRPr="003E4302">
        <w:rPr>
          <w:rFonts w:ascii="Arial" w:hAnsi="Arial" w:cs="Arial"/>
          <w:spacing w:val="31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tant</w:t>
      </w:r>
      <w:r w:rsidRPr="003E4302">
        <w:rPr>
          <w:rFonts w:ascii="Arial" w:hAnsi="Arial" w:cs="Arial"/>
          <w:spacing w:val="35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estatal</w:t>
      </w:r>
      <w:r w:rsidRPr="003E4302">
        <w:rPr>
          <w:rFonts w:ascii="Arial" w:hAnsi="Arial" w:cs="Arial"/>
          <w:spacing w:val="31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com</w:t>
      </w:r>
      <w:r w:rsidRPr="003E4302">
        <w:rPr>
          <w:rFonts w:ascii="Arial" w:hAnsi="Arial" w:cs="Arial"/>
          <w:spacing w:val="34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europeu,</w:t>
      </w:r>
      <w:r w:rsidRPr="003E4302">
        <w:rPr>
          <w:rFonts w:ascii="Arial" w:hAnsi="Arial" w:cs="Arial"/>
          <w:spacing w:val="71"/>
          <w:w w:val="99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com</w:t>
      </w:r>
      <w:r w:rsidRPr="003E4302">
        <w:rPr>
          <w:rFonts w:ascii="Arial" w:hAnsi="Arial" w:cs="Arial"/>
          <w:spacing w:val="-5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el</w:t>
      </w:r>
      <w:r w:rsidRPr="003E4302">
        <w:rPr>
          <w:rFonts w:ascii="Arial" w:hAnsi="Arial" w:cs="Arial"/>
          <w:spacing w:val="-7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Severo</w:t>
      </w:r>
      <w:r w:rsidRPr="003E4302">
        <w:rPr>
          <w:rFonts w:ascii="Arial" w:hAnsi="Arial" w:cs="Arial"/>
          <w:spacing w:val="-2"/>
          <w:sz w:val="22"/>
        </w:rPr>
        <w:t xml:space="preserve"> </w:t>
      </w:r>
      <w:r w:rsidRPr="003E4302">
        <w:rPr>
          <w:rFonts w:ascii="Arial" w:hAnsi="Arial" w:cs="Arial"/>
          <w:sz w:val="22"/>
        </w:rPr>
        <w:t>Ochoa.</w:t>
      </w:r>
    </w:p>
    <w:p w14:paraId="36C73220" w14:textId="77777777" w:rsidR="009B489D" w:rsidRPr="003E4302" w:rsidRDefault="006B0D85" w:rsidP="003E4302">
      <w:pPr>
        <w:pStyle w:val="Ttol1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Tercera.-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Domicili.</w:t>
      </w:r>
    </w:p>
    <w:p w14:paraId="12DAC487" w14:textId="77777777" w:rsidR="009B489D" w:rsidRPr="003E4302" w:rsidRDefault="009B489D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6DB22CC8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El domicili de</w:t>
      </w:r>
      <w:r w:rsidR="007351B7" w:rsidRPr="003E4302">
        <w:rPr>
          <w:rFonts w:ascii="Arial" w:hAnsi="Arial" w:cs="Arial"/>
          <w:sz w:val="22"/>
          <w:szCs w:val="22"/>
        </w:rPr>
        <w:t>l BIAP</w:t>
      </w:r>
      <w:r w:rsidRPr="003E4302">
        <w:rPr>
          <w:rFonts w:ascii="Arial" w:hAnsi="Arial" w:cs="Arial"/>
          <w:sz w:val="22"/>
          <w:szCs w:val="22"/>
        </w:rPr>
        <w:t xml:space="preserve"> serà Facultat de Filosofia de la Universitat de Barcelona, carrer Montealegre, 6, 08001 Barcelona.</w:t>
      </w:r>
    </w:p>
    <w:p w14:paraId="676CE845" w14:textId="77777777" w:rsidR="009B489D" w:rsidRPr="003E4302" w:rsidRDefault="006B0D85" w:rsidP="003E4302">
      <w:pPr>
        <w:pStyle w:val="Ttol1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Quart.</w:t>
      </w:r>
      <w:r w:rsidRPr="003E4302">
        <w:rPr>
          <w:rFonts w:ascii="Arial" w:hAnsi="Arial" w:cs="Arial"/>
          <w:spacing w:val="-1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</w:t>
      </w:r>
      <w:r w:rsidRPr="003E4302">
        <w:rPr>
          <w:rFonts w:ascii="Arial" w:hAnsi="Arial" w:cs="Arial"/>
          <w:spacing w:val="-1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coordinadora.</w:t>
      </w:r>
    </w:p>
    <w:p w14:paraId="58178365" w14:textId="77777777" w:rsidR="009B489D" w:rsidRPr="003E4302" w:rsidRDefault="009B489D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19189BDA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La universitat coordinadora serà la UB</w:t>
      </w:r>
      <w:r w:rsidR="00DE72BE" w:rsidRPr="003E4302">
        <w:rPr>
          <w:rFonts w:ascii="Arial" w:hAnsi="Arial" w:cs="Arial"/>
          <w:sz w:val="22"/>
          <w:szCs w:val="22"/>
        </w:rPr>
        <w:t>, a qui correspondrà la gestió del BIAP</w:t>
      </w:r>
      <w:r w:rsidRPr="003E4302">
        <w:rPr>
          <w:rFonts w:ascii="Arial" w:hAnsi="Arial" w:cs="Arial"/>
          <w:sz w:val="22"/>
          <w:szCs w:val="22"/>
        </w:rPr>
        <w:t>. La coordinació podrà ser modificada mitjançant una addenda al present conveni a proposta del consell de direcció.</w:t>
      </w:r>
    </w:p>
    <w:p w14:paraId="601FABB9" w14:textId="77777777" w:rsidR="009B489D" w:rsidRPr="003E4302" w:rsidRDefault="006B0D85" w:rsidP="003E4302">
      <w:pPr>
        <w:pStyle w:val="Ttol1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Cinquena.-</w:t>
      </w:r>
      <w:r w:rsidRPr="003E4302">
        <w:rPr>
          <w:rFonts w:ascii="Arial" w:hAnsi="Arial" w:cs="Arial"/>
          <w:spacing w:val="-1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Organització.</w:t>
      </w:r>
    </w:p>
    <w:p w14:paraId="3A0BB485" w14:textId="77777777" w:rsidR="009B489D" w:rsidRPr="003E4302" w:rsidRDefault="009B489D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6E1923C3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El</w:t>
      </w:r>
      <w:r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BIAP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té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els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següents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òrgans:</w:t>
      </w:r>
    </w:p>
    <w:p w14:paraId="557DDAB0" w14:textId="77777777" w:rsidR="009B489D" w:rsidRPr="003E4302" w:rsidRDefault="009B489D" w:rsidP="003E4302">
      <w:pPr>
        <w:jc w:val="both"/>
        <w:rPr>
          <w:rFonts w:ascii="Arial" w:eastAsia="Calibri" w:hAnsi="Arial" w:cs="Arial"/>
          <w:sz w:val="22"/>
        </w:rPr>
      </w:pPr>
    </w:p>
    <w:p w14:paraId="583B6CAD" w14:textId="77777777" w:rsidR="009B489D" w:rsidRPr="003E4302" w:rsidRDefault="006B0D85" w:rsidP="003E4302">
      <w:pPr>
        <w:pStyle w:val="Textindependent"/>
        <w:numPr>
          <w:ilvl w:val="0"/>
          <w:numId w:val="11"/>
        </w:numPr>
        <w:tabs>
          <w:tab w:val="left" w:pos="880"/>
        </w:tabs>
        <w:ind w:left="0" w:firstLine="0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El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consell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="007351B7" w:rsidRPr="003E4302">
        <w:rPr>
          <w:rFonts w:ascii="Arial" w:hAnsi="Arial" w:cs="Arial"/>
          <w:sz w:val="22"/>
          <w:szCs w:val="22"/>
        </w:rPr>
        <w:t>direcció</w:t>
      </w:r>
    </w:p>
    <w:p w14:paraId="7AC50169" w14:textId="77777777" w:rsidR="00421178" w:rsidRPr="003E4302" w:rsidRDefault="00421178" w:rsidP="003E4302">
      <w:pPr>
        <w:pStyle w:val="Textindependent"/>
        <w:numPr>
          <w:ilvl w:val="0"/>
          <w:numId w:val="11"/>
        </w:numPr>
        <w:tabs>
          <w:tab w:val="left" w:pos="880"/>
        </w:tabs>
        <w:ind w:left="0" w:firstLine="0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El comitè científic assessor</w:t>
      </w:r>
    </w:p>
    <w:p w14:paraId="72D40DCE" w14:textId="77777777" w:rsidR="009B489D" w:rsidRPr="003E4302" w:rsidRDefault="00421178" w:rsidP="003E4302">
      <w:pPr>
        <w:pStyle w:val="Textindependent"/>
        <w:numPr>
          <w:ilvl w:val="0"/>
          <w:numId w:val="11"/>
        </w:numPr>
        <w:tabs>
          <w:tab w:val="left" w:pos="880"/>
        </w:tabs>
        <w:ind w:left="0" w:firstLine="0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El d</w:t>
      </w:r>
      <w:r w:rsidR="006B0D85" w:rsidRPr="003E4302">
        <w:rPr>
          <w:rFonts w:ascii="Arial" w:hAnsi="Arial" w:cs="Arial"/>
          <w:spacing w:val="-1"/>
          <w:sz w:val="22"/>
          <w:szCs w:val="22"/>
        </w:rPr>
        <w:t>irector</w:t>
      </w:r>
      <w:r w:rsidR="006B0D85" w:rsidRPr="003E4302">
        <w:rPr>
          <w:rFonts w:ascii="Arial" w:hAnsi="Arial" w:cs="Arial"/>
          <w:sz w:val="22"/>
          <w:szCs w:val="22"/>
        </w:rPr>
        <w:t xml:space="preserve"> o</w:t>
      </w:r>
      <w:r w:rsidR="006B0D85"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="006B0D85" w:rsidRPr="003E4302">
        <w:rPr>
          <w:rFonts w:ascii="Arial" w:hAnsi="Arial" w:cs="Arial"/>
          <w:spacing w:val="-1"/>
          <w:sz w:val="22"/>
          <w:szCs w:val="22"/>
        </w:rPr>
        <w:t>director</w:t>
      </w:r>
      <w:r w:rsidRPr="003E4302">
        <w:rPr>
          <w:rFonts w:ascii="Arial" w:hAnsi="Arial" w:cs="Arial"/>
          <w:spacing w:val="-1"/>
          <w:sz w:val="22"/>
          <w:szCs w:val="22"/>
        </w:rPr>
        <w:t>a</w:t>
      </w:r>
    </w:p>
    <w:p w14:paraId="4C2290FF" w14:textId="77777777" w:rsidR="009B489D" w:rsidRPr="003E4302" w:rsidRDefault="009B489D" w:rsidP="003E4302">
      <w:pPr>
        <w:jc w:val="both"/>
        <w:rPr>
          <w:rFonts w:ascii="Arial" w:eastAsia="Calibri" w:hAnsi="Arial" w:cs="Arial"/>
          <w:sz w:val="22"/>
        </w:rPr>
      </w:pPr>
    </w:p>
    <w:p w14:paraId="65215589" w14:textId="77777777" w:rsidR="003331E6" w:rsidRPr="003E4302" w:rsidRDefault="007351B7" w:rsidP="003E4302">
      <w:pPr>
        <w:pStyle w:val="Textindependent"/>
        <w:numPr>
          <w:ilvl w:val="0"/>
          <w:numId w:val="7"/>
        </w:numPr>
        <w:ind w:left="0" w:firstLine="0"/>
        <w:jc w:val="both"/>
        <w:rPr>
          <w:rFonts w:ascii="Arial" w:hAnsi="Arial" w:cs="Arial"/>
          <w:spacing w:val="-5"/>
          <w:sz w:val="22"/>
          <w:szCs w:val="22"/>
        </w:rPr>
      </w:pPr>
      <w:r w:rsidRPr="003E4302">
        <w:rPr>
          <w:rFonts w:ascii="Arial" w:hAnsi="Arial" w:cs="Arial"/>
          <w:spacing w:val="-5"/>
          <w:sz w:val="22"/>
          <w:szCs w:val="22"/>
        </w:rPr>
        <w:lastRenderedPageBreak/>
        <w:t xml:space="preserve">El consell de direcció està format </w:t>
      </w:r>
      <w:r w:rsidR="00421178" w:rsidRPr="003E4302">
        <w:rPr>
          <w:rFonts w:ascii="Arial" w:hAnsi="Arial" w:cs="Arial"/>
          <w:spacing w:val="-5"/>
          <w:sz w:val="22"/>
          <w:szCs w:val="22"/>
        </w:rPr>
        <w:t xml:space="preserve">per </w:t>
      </w:r>
      <w:r w:rsidR="005E2AC3" w:rsidRPr="003E4302">
        <w:rPr>
          <w:rFonts w:ascii="Arial" w:hAnsi="Arial" w:cs="Arial"/>
          <w:spacing w:val="-5"/>
          <w:sz w:val="22"/>
          <w:szCs w:val="22"/>
        </w:rPr>
        <w:t xml:space="preserve">dos representants </w:t>
      </w:r>
      <w:r w:rsidRPr="003E4302">
        <w:rPr>
          <w:rFonts w:ascii="Arial" w:hAnsi="Arial" w:cs="Arial"/>
          <w:spacing w:val="-5"/>
          <w:sz w:val="22"/>
          <w:szCs w:val="22"/>
        </w:rPr>
        <w:t>de cada universitat</w:t>
      </w:r>
      <w:r w:rsidR="00421178" w:rsidRPr="003E4302">
        <w:rPr>
          <w:rFonts w:ascii="Arial" w:hAnsi="Arial" w:cs="Arial"/>
          <w:spacing w:val="-5"/>
          <w:sz w:val="22"/>
          <w:szCs w:val="22"/>
        </w:rPr>
        <w:t xml:space="preserve"> signant, d’entre els quals escolliran un director o directora del BIAP. El consell de direcció i el director o directora són els responsables del bon funcionament del centre a nivell acadèmic, organitzatiu, econòmic  i administratiu i les seves decisions són adoptades per unanimitat. El consell de direcció dóna comptes a les universitats signants de les activitats anuals portades a terme i els seus resultats. Els membres del consell de direcció són designats per l’òrgan competent de les universitats signants per períodes de tres anys i podran ser renovats per períodes iguals.</w:t>
      </w:r>
      <w:r w:rsidR="005E2AC3" w:rsidRPr="003E4302">
        <w:rPr>
          <w:rFonts w:ascii="Arial" w:hAnsi="Arial" w:cs="Arial"/>
          <w:spacing w:val="-5"/>
          <w:sz w:val="22"/>
          <w:szCs w:val="22"/>
        </w:rPr>
        <w:t xml:space="preserve"> El consell de direcció designarà un secretari o secretària, que podrà ser membre o no del consell de direcció.</w:t>
      </w:r>
    </w:p>
    <w:p w14:paraId="4ADB4CE0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</w:p>
    <w:p w14:paraId="5A20FAA0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  <w:r w:rsidRPr="003E4302">
        <w:rPr>
          <w:rFonts w:ascii="Arial" w:hAnsi="Arial" w:cs="Arial"/>
          <w:spacing w:val="-5"/>
          <w:sz w:val="22"/>
          <w:szCs w:val="22"/>
        </w:rPr>
        <w:t>Són funcions del Consell de Direcció:</w:t>
      </w:r>
    </w:p>
    <w:p w14:paraId="3E3BB061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</w:p>
    <w:p w14:paraId="12EA546E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  <w:r w:rsidRPr="003E4302">
        <w:rPr>
          <w:rFonts w:ascii="Arial" w:hAnsi="Arial" w:cs="Arial"/>
          <w:spacing w:val="-5"/>
          <w:sz w:val="22"/>
          <w:szCs w:val="22"/>
        </w:rPr>
        <w:t>1. Elegir el director o directora</w:t>
      </w:r>
    </w:p>
    <w:p w14:paraId="42B5B59C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  <w:r w:rsidRPr="003E4302">
        <w:rPr>
          <w:rFonts w:ascii="Arial" w:hAnsi="Arial" w:cs="Arial"/>
          <w:spacing w:val="-5"/>
          <w:sz w:val="22"/>
          <w:szCs w:val="22"/>
        </w:rPr>
        <w:t xml:space="preserve">2. Aprovar el pla general d'activitats </w:t>
      </w:r>
    </w:p>
    <w:p w14:paraId="5004FD9C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  <w:r w:rsidRPr="003E4302">
        <w:rPr>
          <w:rFonts w:ascii="Arial" w:hAnsi="Arial" w:cs="Arial"/>
          <w:spacing w:val="-5"/>
          <w:sz w:val="22"/>
          <w:szCs w:val="22"/>
        </w:rPr>
        <w:t xml:space="preserve">3. Aprovar la proposta a les universitats de màsters universitaris </w:t>
      </w:r>
    </w:p>
    <w:p w14:paraId="6A821EA3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  <w:r w:rsidRPr="003E4302">
        <w:rPr>
          <w:rFonts w:ascii="Arial" w:hAnsi="Arial" w:cs="Arial"/>
          <w:spacing w:val="-5"/>
          <w:sz w:val="22"/>
          <w:szCs w:val="22"/>
        </w:rPr>
        <w:t xml:space="preserve">4. Aprovar la proposta </w:t>
      </w:r>
      <w:r w:rsidR="00652158" w:rsidRPr="003E4302">
        <w:rPr>
          <w:rFonts w:ascii="Arial" w:hAnsi="Arial" w:cs="Arial"/>
          <w:spacing w:val="-5"/>
          <w:sz w:val="22"/>
          <w:szCs w:val="22"/>
        </w:rPr>
        <w:t>a les uni</w:t>
      </w:r>
      <w:r w:rsidR="007F1068" w:rsidRPr="003E4302">
        <w:rPr>
          <w:rFonts w:ascii="Arial" w:hAnsi="Arial" w:cs="Arial"/>
          <w:spacing w:val="-5"/>
          <w:sz w:val="22"/>
          <w:szCs w:val="22"/>
        </w:rPr>
        <w:t>ver</w:t>
      </w:r>
      <w:r w:rsidR="00652158" w:rsidRPr="003E4302">
        <w:rPr>
          <w:rFonts w:ascii="Arial" w:hAnsi="Arial" w:cs="Arial"/>
          <w:spacing w:val="-5"/>
          <w:sz w:val="22"/>
          <w:szCs w:val="22"/>
        </w:rPr>
        <w:t xml:space="preserve">sitats 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de participació en programes de doctorat </w:t>
      </w:r>
    </w:p>
    <w:p w14:paraId="1CDE52AC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  <w:r w:rsidRPr="003E4302">
        <w:rPr>
          <w:rFonts w:ascii="Arial" w:hAnsi="Arial" w:cs="Arial"/>
          <w:spacing w:val="-5"/>
          <w:sz w:val="22"/>
          <w:szCs w:val="22"/>
        </w:rPr>
        <w:t xml:space="preserve">5. Aprovar la memòria anual d'activitats </w:t>
      </w:r>
    </w:p>
    <w:p w14:paraId="181642D7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  <w:r w:rsidRPr="003E4302">
        <w:rPr>
          <w:rFonts w:ascii="Arial" w:hAnsi="Arial" w:cs="Arial"/>
          <w:spacing w:val="-5"/>
          <w:sz w:val="22"/>
          <w:szCs w:val="22"/>
        </w:rPr>
        <w:t xml:space="preserve">6. Aprovar el pressupost anual, planificar-ne les despeses i fer-ne el seguiment </w:t>
      </w:r>
    </w:p>
    <w:p w14:paraId="290EE7FB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  <w:r w:rsidRPr="003E4302">
        <w:rPr>
          <w:rFonts w:ascii="Arial" w:hAnsi="Arial" w:cs="Arial"/>
          <w:spacing w:val="-5"/>
          <w:sz w:val="22"/>
          <w:szCs w:val="22"/>
        </w:rPr>
        <w:t>8. Aprovar l'adscripció i desadscripció de grups de recerca i de membres del BIAP en els termes d’aquest conveni.</w:t>
      </w:r>
    </w:p>
    <w:p w14:paraId="3BE652AA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</w:p>
    <w:p w14:paraId="0DFE0C5E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  <w:r w:rsidRPr="003E4302">
        <w:rPr>
          <w:rFonts w:ascii="Arial" w:hAnsi="Arial" w:cs="Arial"/>
          <w:spacing w:val="-5"/>
          <w:sz w:val="22"/>
          <w:szCs w:val="22"/>
        </w:rPr>
        <w:t>El consell de direcció es reunirà en sessió ordinària, com a mínim, una vegada a l'any i en sessió extraordinària sempre que ho decideixi la directora o director o ho demani la meitat de les universitats signants per mitjà dels representants.  Les convocatòries seran efectuades pel secretari o secretària per indicació del director o directora amb una antelació mínima de set dies, per a les ordinàries, i de 48 hores per a les extraordinàries. La convocatòria de les sessions es podrà realitzar per mitjans telemàtics. Per a la vàlida constitució del consell, a l'efecte de dur a terme les sessions, deliberacions i presa d'acords, es requerirà la presència de la directora o director i del o secretari o secretària i, almenys, d’un representant de cada universitat.</w:t>
      </w:r>
    </w:p>
    <w:p w14:paraId="662D25FF" w14:textId="77777777" w:rsidR="005E2AC3" w:rsidRPr="003E4302" w:rsidRDefault="005E2AC3" w:rsidP="003E4302">
      <w:pPr>
        <w:pStyle w:val="Textindependent"/>
        <w:ind w:left="0"/>
        <w:jc w:val="both"/>
        <w:rPr>
          <w:rFonts w:ascii="Arial" w:hAnsi="Arial" w:cs="Arial"/>
          <w:spacing w:val="-5"/>
          <w:sz w:val="22"/>
          <w:szCs w:val="22"/>
        </w:rPr>
      </w:pPr>
    </w:p>
    <w:p w14:paraId="6D179C26" w14:textId="77777777" w:rsidR="00421178" w:rsidRPr="003E4302" w:rsidRDefault="00421178" w:rsidP="003E4302">
      <w:pPr>
        <w:pStyle w:val="Textindependent"/>
        <w:numPr>
          <w:ilvl w:val="0"/>
          <w:numId w:val="7"/>
        </w:numPr>
        <w:tabs>
          <w:tab w:val="left" w:pos="88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El comitè científic assessor és designat pel consell de direcció</w:t>
      </w:r>
      <w:r w:rsidR="00E1258E" w:rsidRPr="003E4302">
        <w:rPr>
          <w:rFonts w:ascii="Arial" w:hAnsi="Arial" w:cs="Arial"/>
          <w:spacing w:val="-1"/>
          <w:sz w:val="22"/>
          <w:szCs w:val="22"/>
        </w:rPr>
        <w:t xml:space="preserve"> i està format per un mínin d’entre cinc i onze membres amb la finalitat de garantir la qualitat de les activitats del BIAP i la seva excel·lència científica.</w:t>
      </w:r>
    </w:p>
    <w:p w14:paraId="3DCE48F4" w14:textId="77777777" w:rsidR="00652158" w:rsidRPr="003E4302" w:rsidRDefault="00652158" w:rsidP="003E4302">
      <w:pPr>
        <w:pStyle w:val="Textindependent"/>
        <w:tabs>
          <w:tab w:val="left" w:pos="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DD188E4" w14:textId="77777777" w:rsidR="00E1258E" w:rsidRPr="003E4302" w:rsidRDefault="00E1258E" w:rsidP="003E4302">
      <w:pPr>
        <w:pStyle w:val="Textindependent"/>
        <w:numPr>
          <w:ilvl w:val="0"/>
          <w:numId w:val="7"/>
        </w:numPr>
        <w:tabs>
          <w:tab w:val="left" w:pos="88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El director</w:t>
      </w:r>
      <w:r w:rsidRPr="003E4302">
        <w:rPr>
          <w:rFonts w:ascii="Arial" w:hAnsi="Arial" w:cs="Arial"/>
          <w:sz w:val="22"/>
          <w:szCs w:val="22"/>
        </w:rPr>
        <w:t xml:space="preserve"> o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directora </w:t>
      </w:r>
      <w:r w:rsidR="00652158" w:rsidRPr="003E4302">
        <w:rPr>
          <w:rFonts w:ascii="Arial" w:hAnsi="Arial" w:cs="Arial"/>
          <w:spacing w:val="-1"/>
          <w:sz w:val="22"/>
          <w:szCs w:val="22"/>
        </w:rPr>
        <w:t xml:space="preserve">exerceix les funcions de direcció i gestió ordinària del BIAP. És </w:t>
      </w:r>
      <w:r w:rsidR="007F1068" w:rsidRPr="003E4302">
        <w:rPr>
          <w:rFonts w:ascii="Arial" w:hAnsi="Arial" w:cs="Arial"/>
          <w:spacing w:val="-1"/>
          <w:sz w:val="22"/>
          <w:szCs w:val="22"/>
        </w:rPr>
        <w:t>elegit</w:t>
      </w:r>
      <w:r w:rsidR="00652158" w:rsidRPr="003E4302">
        <w:rPr>
          <w:rFonts w:ascii="Arial" w:hAnsi="Arial" w:cs="Arial"/>
          <w:spacing w:val="-1"/>
          <w:sz w:val="22"/>
          <w:szCs w:val="22"/>
        </w:rPr>
        <w:t xml:space="preserve"> per una període de 3 anys renovable per un únic període igual i no podrà tornar a ser designat fins que hagi transcorregut un període de temps igual o superior al d'un mandat.</w:t>
      </w:r>
    </w:p>
    <w:p w14:paraId="5A7D5AE8" w14:textId="77777777" w:rsidR="006B3D45" w:rsidRPr="003E4302" w:rsidRDefault="006B3D45" w:rsidP="003E4302">
      <w:pPr>
        <w:pStyle w:val="Pargrafdellista"/>
        <w:rPr>
          <w:rFonts w:ascii="Arial" w:hAnsi="Arial" w:cs="Arial"/>
          <w:sz w:val="22"/>
        </w:rPr>
      </w:pPr>
    </w:p>
    <w:p w14:paraId="16156C72" w14:textId="77777777" w:rsidR="006B3D45" w:rsidRPr="003E4302" w:rsidRDefault="00FC4589" w:rsidP="003E4302">
      <w:pPr>
        <w:pStyle w:val="Textindependent"/>
        <w:tabs>
          <w:tab w:val="left" w:pos="88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3E4302">
        <w:rPr>
          <w:rFonts w:ascii="Arial" w:hAnsi="Arial" w:cs="Arial"/>
          <w:b/>
          <w:sz w:val="22"/>
          <w:szCs w:val="22"/>
        </w:rPr>
        <w:t>Sisena</w:t>
      </w:r>
      <w:r w:rsidR="007E0667" w:rsidRPr="003E4302">
        <w:rPr>
          <w:rFonts w:ascii="Arial" w:hAnsi="Arial" w:cs="Arial"/>
          <w:b/>
          <w:sz w:val="22"/>
          <w:szCs w:val="22"/>
        </w:rPr>
        <w:t>.</w:t>
      </w:r>
      <w:r w:rsidRPr="003E4302">
        <w:rPr>
          <w:rFonts w:ascii="Arial" w:hAnsi="Arial" w:cs="Arial"/>
          <w:b/>
          <w:sz w:val="22"/>
          <w:szCs w:val="22"/>
        </w:rPr>
        <w:t xml:space="preserve"> </w:t>
      </w:r>
      <w:r w:rsidR="006B3D45" w:rsidRPr="003E4302">
        <w:rPr>
          <w:rFonts w:ascii="Arial" w:hAnsi="Arial" w:cs="Arial"/>
          <w:b/>
          <w:sz w:val="22"/>
          <w:szCs w:val="22"/>
        </w:rPr>
        <w:t>Personal</w:t>
      </w:r>
    </w:p>
    <w:p w14:paraId="4EEE160C" w14:textId="77777777" w:rsidR="006B3D45" w:rsidRPr="003E4302" w:rsidRDefault="006B3D45" w:rsidP="003E4302">
      <w:pPr>
        <w:pStyle w:val="Textindependent"/>
        <w:tabs>
          <w:tab w:val="left" w:pos="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1ED0B2E3" w14:textId="270ABB19" w:rsidR="006B3D45" w:rsidRPr="003E4302" w:rsidRDefault="006B3D45" w:rsidP="003E4302">
      <w:pPr>
        <w:pStyle w:val="Textindependent"/>
        <w:tabs>
          <w:tab w:val="left" w:pos="8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Les universitats signants podran adscriure l’activitat de recerca del seu personal docent i investigador</w:t>
      </w:r>
      <w:r w:rsidR="00C06644" w:rsidRPr="003E4302">
        <w:rPr>
          <w:rFonts w:ascii="Arial" w:hAnsi="Arial" w:cs="Arial"/>
          <w:sz w:val="22"/>
          <w:szCs w:val="22"/>
        </w:rPr>
        <w:t xml:space="preserve"> i dels seus grups de recerca</w:t>
      </w:r>
      <w:r w:rsidRPr="003E4302">
        <w:rPr>
          <w:rFonts w:ascii="Arial" w:hAnsi="Arial" w:cs="Arial"/>
          <w:sz w:val="22"/>
          <w:szCs w:val="22"/>
        </w:rPr>
        <w:t xml:space="preserve"> al BIAP. Les adscripcions es faran d’acord amb la normativa de cada universitat i en el cas que calgui un conveni es formalitzarà entre la universitat que adscriu i la universitat coordinadora del BIAP.</w:t>
      </w:r>
      <w:r w:rsidR="003D5684" w:rsidRPr="003E4302">
        <w:rPr>
          <w:rFonts w:ascii="Arial" w:hAnsi="Arial" w:cs="Arial"/>
          <w:sz w:val="22"/>
          <w:szCs w:val="22"/>
        </w:rPr>
        <w:t xml:space="preserve"> En aquest conveni s’establirà la regulació dels drets de propietat intel·lectual i industrial generats a partir de la recerca realitzada en règim d’adscripció. </w:t>
      </w:r>
    </w:p>
    <w:p w14:paraId="476B70DA" w14:textId="77777777" w:rsidR="002E73BE" w:rsidRPr="003E4302" w:rsidRDefault="002E73BE" w:rsidP="003E4302">
      <w:pPr>
        <w:pStyle w:val="Textindependent"/>
        <w:tabs>
          <w:tab w:val="left" w:pos="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7FD5327C" w14:textId="77777777" w:rsidR="006B3D45" w:rsidRPr="003E4302" w:rsidRDefault="006B3D45" w:rsidP="003E4302">
      <w:pPr>
        <w:pStyle w:val="Textindependent"/>
        <w:tabs>
          <w:tab w:val="left" w:pos="8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El personal docent i investigador que adscriu la seva recerca mantindrà les seves obligacions amb la universitat a la que pertany.</w:t>
      </w:r>
    </w:p>
    <w:p w14:paraId="30FEB057" w14:textId="77777777" w:rsidR="006B3D45" w:rsidRPr="003E4302" w:rsidRDefault="006B3D45" w:rsidP="003E4302">
      <w:pPr>
        <w:pStyle w:val="Textindependent"/>
        <w:tabs>
          <w:tab w:val="left" w:pos="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5BFC5A9" w14:textId="77777777" w:rsidR="006B3D45" w:rsidRPr="003E4302" w:rsidRDefault="006B3D45" w:rsidP="003E4302">
      <w:pPr>
        <w:pStyle w:val="Textindependent"/>
        <w:tabs>
          <w:tab w:val="left" w:pos="8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Les activitats i p</w:t>
      </w:r>
      <w:r w:rsidR="003D5684" w:rsidRPr="003E4302">
        <w:rPr>
          <w:rFonts w:ascii="Arial" w:hAnsi="Arial" w:cs="Arial"/>
          <w:sz w:val="22"/>
          <w:szCs w:val="22"/>
        </w:rPr>
        <w:t>r</w:t>
      </w:r>
      <w:r w:rsidRPr="003E4302">
        <w:rPr>
          <w:rFonts w:ascii="Arial" w:hAnsi="Arial" w:cs="Arial"/>
          <w:sz w:val="22"/>
          <w:szCs w:val="22"/>
        </w:rPr>
        <w:t>ojectes que el perso</w:t>
      </w:r>
      <w:r w:rsidR="003D5684" w:rsidRPr="003E4302">
        <w:rPr>
          <w:rFonts w:ascii="Arial" w:hAnsi="Arial" w:cs="Arial"/>
          <w:sz w:val="22"/>
          <w:szCs w:val="22"/>
        </w:rPr>
        <w:t>nal</w:t>
      </w:r>
      <w:r w:rsidRPr="003E4302">
        <w:rPr>
          <w:rFonts w:ascii="Arial" w:hAnsi="Arial" w:cs="Arial"/>
          <w:sz w:val="22"/>
          <w:szCs w:val="22"/>
        </w:rPr>
        <w:t xml:space="preserve"> docent i investigador porti a terme constaran en les memòries  de recerca de cadascuna de les universitats d’origen.</w:t>
      </w:r>
    </w:p>
    <w:p w14:paraId="5CACC0C8" w14:textId="77777777" w:rsidR="003E4302" w:rsidRDefault="003E4302" w:rsidP="003E4302">
      <w:pPr>
        <w:pStyle w:val="Ttol1"/>
        <w:ind w:left="0"/>
        <w:jc w:val="both"/>
        <w:rPr>
          <w:rFonts w:ascii="Arial" w:hAnsi="Arial" w:cs="Arial"/>
          <w:spacing w:val="-1"/>
          <w:sz w:val="22"/>
          <w:szCs w:val="22"/>
        </w:rPr>
      </w:pPr>
    </w:p>
    <w:p w14:paraId="6A6C8EBF" w14:textId="77777777" w:rsidR="003E4302" w:rsidRDefault="003E4302" w:rsidP="003E4302">
      <w:pPr>
        <w:pStyle w:val="Ttol1"/>
        <w:ind w:left="0"/>
        <w:jc w:val="both"/>
        <w:rPr>
          <w:rFonts w:ascii="Arial" w:hAnsi="Arial" w:cs="Arial"/>
          <w:spacing w:val="-1"/>
          <w:sz w:val="22"/>
          <w:szCs w:val="22"/>
        </w:rPr>
      </w:pPr>
    </w:p>
    <w:p w14:paraId="190EA5E2" w14:textId="77777777" w:rsidR="009B489D" w:rsidRPr="003E4302" w:rsidRDefault="006B0D85" w:rsidP="003E4302">
      <w:pPr>
        <w:pStyle w:val="Ttol1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S</w:t>
      </w:r>
      <w:r w:rsidR="00FC4589" w:rsidRPr="003E4302">
        <w:rPr>
          <w:rFonts w:ascii="Arial" w:hAnsi="Arial" w:cs="Arial"/>
          <w:spacing w:val="-1"/>
          <w:sz w:val="22"/>
          <w:szCs w:val="22"/>
        </w:rPr>
        <w:t>etena</w:t>
      </w:r>
      <w:r w:rsidRPr="003E4302">
        <w:rPr>
          <w:rFonts w:ascii="Arial" w:hAnsi="Arial" w:cs="Arial"/>
          <w:spacing w:val="-1"/>
          <w:sz w:val="22"/>
          <w:szCs w:val="22"/>
        </w:rPr>
        <w:t>.-</w:t>
      </w:r>
      <w:r w:rsidRPr="003E4302">
        <w:rPr>
          <w:rFonts w:ascii="Arial" w:hAnsi="Arial" w:cs="Arial"/>
          <w:spacing w:val="-1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Finançament.</w:t>
      </w:r>
    </w:p>
    <w:p w14:paraId="61FE9F7F" w14:textId="77777777" w:rsidR="009B489D" w:rsidRPr="003E4302" w:rsidRDefault="009B489D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0039C786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El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BIAP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actua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sota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2"/>
          <w:sz w:val="22"/>
          <w:szCs w:val="22"/>
        </w:rPr>
        <w:t>el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="00652158" w:rsidRPr="003E4302">
        <w:rPr>
          <w:rFonts w:ascii="Arial" w:hAnsi="Arial" w:cs="Arial"/>
          <w:spacing w:val="-6"/>
          <w:sz w:val="22"/>
          <w:szCs w:val="22"/>
        </w:rPr>
        <w:t xml:space="preserve">principi </w:t>
      </w:r>
      <w:r w:rsidRPr="003E4302">
        <w:rPr>
          <w:rFonts w:ascii="Arial" w:hAnsi="Arial" w:cs="Arial"/>
          <w:spacing w:val="-1"/>
          <w:sz w:val="22"/>
          <w:szCs w:val="22"/>
        </w:rPr>
        <w:t>d'autofinançament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i,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en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aquest</w:t>
      </w:r>
      <w:r w:rsidRPr="003E4302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sentit,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ha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vetllar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per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recavar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els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recursos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econòmics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necessaris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per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fer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front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 xml:space="preserve">a </w:t>
      </w:r>
      <w:r w:rsidR="00652158" w:rsidRPr="003E4302">
        <w:rPr>
          <w:rFonts w:ascii="Arial" w:hAnsi="Arial" w:cs="Arial"/>
          <w:sz w:val="22"/>
          <w:szCs w:val="22"/>
        </w:rPr>
        <w:t xml:space="preserve">les seves </w:t>
      </w:r>
      <w:r w:rsidRPr="003E4302">
        <w:rPr>
          <w:rFonts w:ascii="Arial" w:hAnsi="Arial" w:cs="Arial"/>
          <w:spacing w:val="-1"/>
          <w:sz w:val="22"/>
          <w:szCs w:val="22"/>
        </w:rPr>
        <w:t>activitats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funcionament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ordinari.</w:t>
      </w:r>
      <w:r w:rsidR="00652158" w:rsidRPr="003E4302">
        <w:rPr>
          <w:rFonts w:ascii="Arial" w:hAnsi="Arial" w:cs="Arial"/>
          <w:spacing w:val="-1"/>
          <w:sz w:val="22"/>
          <w:szCs w:val="22"/>
        </w:rPr>
        <w:t xml:space="preserve"> El BIAP no comporta cap despesa ni compromís de despesa per a les universitats que el creen i, per tant, no afecta als seus pressupostos.</w:t>
      </w:r>
    </w:p>
    <w:p w14:paraId="43A800DF" w14:textId="77777777" w:rsidR="00652158" w:rsidRPr="003E4302" w:rsidRDefault="00652158" w:rsidP="003E4302">
      <w:pPr>
        <w:pStyle w:val="Textindependent"/>
        <w:ind w:left="0"/>
        <w:jc w:val="both"/>
        <w:rPr>
          <w:rFonts w:ascii="Arial" w:hAnsi="Arial" w:cs="Arial"/>
          <w:spacing w:val="-1"/>
          <w:sz w:val="22"/>
          <w:szCs w:val="22"/>
        </w:rPr>
      </w:pPr>
    </w:p>
    <w:p w14:paraId="1F3656C3" w14:textId="77777777" w:rsidR="00652158" w:rsidRPr="003E4302" w:rsidRDefault="00652158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Les universitats signats poden adscriure al BIAP els equipaments, infraestructures i altres béns necessaris per al correcte funcionament del BIAP, dels quals el BIAP en mantindrà un inventari</w:t>
      </w:r>
      <w:r w:rsidR="006B3D45" w:rsidRPr="003E4302">
        <w:rPr>
          <w:rFonts w:ascii="Arial" w:hAnsi="Arial" w:cs="Arial"/>
          <w:spacing w:val="-1"/>
          <w:sz w:val="22"/>
          <w:szCs w:val="22"/>
        </w:rPr>
        <w:t xml:space="preserve"> permanentment actualitzat.</w:t>
      </w:r>
    </w:p>
    <w:p w14:paraId="02AB4059" w14:textId="77777777" w:rsidR="009B489D" w:rsidRPr="003E4302" w:rsidRDefault="009B489D" w:rsidP="003E4302">
      <w:pPr>
        <w:jc w:val="both"/>
        <w:rPr>
          <w:rFonts w:ascii="Arial" w:eastAsia="Calibri" w:hAnsi="Arial" w:cs="Arial"/>
          <w:sz w:val="22"/>
        </w:rPr>
      </w:pPr>
    </w:p>
    <w:p w14:paraId="7ED05113" w14:textId="77777777" w:rsidR="009B489D" w:rsidRPr="003E4302" w:rsidRDefault="00FC4589" w:rsidP="003E4302">
      <w:pPr>
        <w:pStyle w:val="Ttol1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Vuitena</w:t>
      </w:r>
      <w:r w:rsidR="006B0D85" w:rsidRPr="003E4302">
        <w:rPr>
          <w:rFonts w:ascii="Arial" w:hAnsi="Arial" w:cs="Arial"/>
          <w:spacing w:val="-1"/>
          <w:sz w:val="22"/>
          <w:szCs w:val="22"/>
        </w:rPr>
        <w:t>.-</w:t>
      </w:r>
      <w:r w:rsidR="006B0D85"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="006B0D85" w:rsidRPr="003E4302">
        <w:rPr>
          <w:rFonts w:ascii="Arial" w:hAnsi="Arial" w:cs="Arial"/>
          <w:spacing w:val="-1"/>
          <w:sz w:val="22"/>
          <w:szCs w:val="22"/>
        </w:rPr>
        <w:t>Gestió</w:t>
      </w:r>
      <w:r w:rsidR="006B0D85"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="006B0D85" w:rsidRPr="003E4302">
        <w:rPr>
          <w:rFonts w:ascii="Arial" w:hAnsi="Arial" w:cs="Arial"/>
          <w:sz w:val="22"/>
          <w:szCs w:val="22"/>
        </w:rPr>
        <w:t>econòmica.</w:t>
      </w:r>
    </w:p>
    <w:p w14:paraId="18C32F55" w14:textId="77777777" w:rsidR="009B489D" w:rsidRPr="003E4302" w:rsidRDefault="009B489D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12FB89CD" w14:textId="64673B06" w:rsidR="00C557F2" w:rsidRPr="003E4302" w:rsidRDefault="00C557F2" w:rsidP="003E4302">
      <w:pPr>
        <w:pStyle w:val="Textindependent"/>
        <w:ind w:left="0"/>
        <w:jc w:val="both"/>
        <w:rPr>
          <w:rFonts w:ascii="Arial" w:hAnsi="Arial" w:cs="Arial"/>
          <w:spacing w:val="-2"/>
          <w:sz w:val="22"/>
          <w:szCs w:val="22"/>
        </w:rPr>
      </w:pPr>
      <w:r w:rsidRPr="003E4302">
        <w:rPr>
          <w:rFonts w:ascii="Arial" w:hAnsi="Arial" w:cs="Arial"/>
          <w:spacing w:val="-2"/>
          <w:sz w:val="22"/>
          <w:szCs w:val="22"/>
        </w:rPr>
        <w:t>Els grups de recerca</w:t>
      </w:r>
      <w:r w:rsidR="00C06644" w:rsidRPr="003E4302">
        <w:rPr>
          <w:rFonts w:ascii="Arial" w:hAnsi="Arial" w:cs="Arial"/>
          <w:spacing w:val="-2"/>
          <w:sz w:val="22"/>
          <w:szCs w:val="22"/>
        </w:rPr>
        <w:t>,  que hagin estat adscrits al BIAP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="00C06644" w:rsidRPr="003E4302">
        <w:rPr>
          <w:rFonts w:ascii="Arial" w:hAnsi="Arial" w:cs="Arial"/>
          <w:spacing w:val="-2"/>
          <w:sz w:val="22"/>
          <w:szCs w:val="22"/>
        </w:rPr>
        <w:t xml:space="preserve">d’acord l’establert a la clàusula sisena, </w:t>
      </w:r>
      <w:r w:rsidRPr="003E4302">
        <w:rPr>
          <w:rFonts w:ascii="Arial" w:hAnsi="Arial" w:cs="Arial"/>
          <w:spacing w:val="-2"/>
          <w:sz w:val="22"/>
          <w:szCs w:val="22"/>
        </w:rPr>
        <w:t>sol</w:t>
      </w:r>
      <w:r w:rsidRPr="003E4302">
        <w:rPr>
          <w:rFonts w:ascii="Arial" w:hAnsi="Arial" w:cs="Arial"/>
          <w:spacing w:val="-1"/>
          <w:sz w:val="22"/>
          <w:szCs w:val="22"/>
        </w:rPr>
        <w:t>·</w:t>
      </w:r>
      <w:r w:rsidRPr="003E4302">
        <w:rPr>
          <w:rFonts w:ascii="Arial" w:hAnsi="Arial" w:cs="Arial"/>
          <w:spacing w:val="-2"/>
          <w:sz w:val="22"/>
          <w:szCs w:val="22"/>
        </w:rPr>
        <w:t>licitaran els projectes, ajuts o subvencions i establiran els contractes per la realització de treballs científics, tècnics o artístics, a través de la universitat a la que pertanyin i els ingressos obtinguts seran gestionats per la unitat administrativa de la seva universitat.</w:t>
      </w:r>
    </w:p>
    <w:p w14:paraId="56E2409B" w14:textId="77777777" w:rsidR="00C557F2" w:rsidRPr="003E4302" w:rsidRDefault="00C557F2" w:rsidP="003E4302">
      <w:pPr>
        <w:pStyle w:val="Textindependent"/>
        <w:ind w:left="0"/>
        <w:jc w:val="both"/>
        <w:rPr>
          <w:rFonts w:ascii="Arial" w:hAnsi="Arial" w:cs="Arial"/>
          <w:spacing w:val="-2"/>
          <w:sz w:val="22"/>
          <w:szCs w:val="22"/>
        </w:rPr>
      </w:pPr>
    </w:p>
    <w:p w14:paraId="40D570EC" w14:textId="77777777" w:rsidR="00E47873" w:rsidRPr="003E4302" w:rsidRDefault="00C557F2" w:rsidP="003E4302">
      <w:pPr>
        <w:pStyle w:val="Textindependent"/>
        <w:ind w:left="0"/>
        <w:jc w:val="both"/>
        <w:rPr>
          <w:rFonts w:ascii="Arial" w:hAnsi="Arial" w:cs="Arial"/>
          <w:spacing w:val="-2"/>
          <w:sz w:val="22"/>
          <w:szCs w:val="22"/>
        </w:rPr>
      </w:pPr>
      <w:r w:rsidRPr="003E4302">
        <w:rPr>
          <w:rFonts w:ascii="Arial" w:hAnsi="Arial" w:cs="Arial"/>
          <w:spacing w:val="-2"/>
          <w:sz w:val="22"/>
          <w:szCs w:val="22"/>
        </w:rPr>
        <w:t>Únicament en casos excepcionals, en els que no es pugui concórrer a través de la universitat d’origen o fos clarament més beneficiós</w:t>
      </w:r>
      <w:r w:rsidR="003331E6" w:rsidRPr="003E4302">
        <w:rPr>
          <w:rFonts w:ascii="Arial" w:hAnsi="Arial" w:cs="Arial"/>
          <w:spacing w:val="-2"/>
          <w:sz w:val="22"/>
          <w:szCs w:val="22"/>
        </w:rPr>
        <w:t xml:space="preserve"> concórrer a través del BIAP, es podran so</w:t>
      </w:r>
      <w:r w:rsidR="003331E6" w:rsidRPr="003E4302">
        <w:rPr>
          <w:rFonts w:ascii="Arial" w:hAnsi="Arial" w:cs="Arial"/>
          <w:spacing w:val="-1"/>
          <w:sz w:val="22"/>
          <w:szCs w:val="22"/>
        </w:rPr>
        <w:t xml:space="preserve">l·licitar projectes, ajuts o subvencions a través del BIAP. En aquests casos es requerirà l’autorització per escrit de la universitat a la que pertany el grup de recerca i la signatura d’un acord per la distribució del finançament i de les despeses generals i overheads entre les parts. </w:t>
      </w:r>
    </w:p>
    <w:p w14:paraId="61AD2A46" w14:textId="77777777" w:rsidR="003E4302" w:rsidRDefault="003E4302" w:rsidP="003E4302">
      <w:pPr>
        <w:pStyle w:val="Ttol1"/>
        <w:ind w:left="0"/>
        <w:jc w:val="both"/>
        <w:rPr>
          <w:rFonts w:ascii="Arial" w:hAnsi="Arial" w:cs="Arial"/>
          <w:sz w:val="22"/>
          <w:szCs w:val="22"/>
        </w:rPr>
      </w:pPr>
    </w:p>
    <w:p w14:paraId="73E55B6A" w14:textId="76620245" w:rsidR="009B489D" w:rsidRPr="003E4302" w:rsidRDefault="00C06644" w:rsidP="003E4302">
      <w:pPr>
        <w:pStyle w:val="Ttol1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Noven</w:t>
      </w:r>
      <w:r w:rsidR="00FC4589" w:rsidRPr="003E4302">
        <w:rPr>
          <w:rFonts w:ascii="Arial" w:hAnsi="Arial" w:cs="Arial"/>
          <w:sz w:val="22"/>
          <w:szCs w:val="22"/>
        </w:rPr>
        <w:t>a</w:t>
      </w:r>
      <w:r w:rsidR="006B0D85" w:rsidRPr="003E4302">
        <w:rPr>
          <w:rFonts w:ascii="Arial" w:hAnsi="Arial" w:cs="Arial"/>
          <w:sz w:val="22"/>
          <w:szCs w:val="22"/>
        </w:rPr>
        <w:t>.</w:t>
      </w:r>
      <w:r w:rsidR="006B0D85" w:rsidRPr="003E4302">
        <w:rPr>
          <w:rFonts w:ascii="Arial" w:hAnsi="Arial" w:cs="Arial"/>
          <w:spacing w:val="-9"/>
          <w:sz w:val="22"/>
          <w:szCs w:val="22"/>
        </w:rPr>
        <w:t xml:space="preserve"> </w:t>
      </w:r>
      <w:r w:rsidR="006B0D85" w:rsidRPr="003E4302">
        <w:rPr>
          <w:rFonts w:ascii="Arial" w:hAnsi="Arial" w:cs="Arial"/>
          <w:sz w:val="22"/>
          <w:szCs w:val="22"/>
        </w:rPr>
        <w:t>Programa</w:t>
      </w:r>
      <w:r w:rsidR="006B0D85"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="006B0D85" w:rsidRPr="003E4302">
        <w:rPr>
          <w:rFonts w:ascii="Arial" w:hAnsi="Arial" w:cs="Arial"/>
          <w:sz w:val="22"/>
          <w:szCs w:val="22"/>
        </w:rPr>
        <w:t>de</w:t>
      </w:r>
      <w:r w:rsidR="006B0D85"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="006B0D85" w:rsidRPr="003E4302">
        <w:rPr>
          <w:rFonts w:ascii="Arial" w:hAnsi="Arial" w:cs="Arial"/>
          <w:spacing w:val="-1"/>
          <w:sz w:val="22"/>
          <w:szCs w:val="22"/>
        </w:rPr>
        <w:t>doctorat.</w:t>
      </w:r>
    </w:p>
    <w:p w14:paraId="40F0F0D0" w14:textId="77777777" w:rsidR="009B489D" w:rsidRPr="003E4302" w:rsidRDefault="009B489D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7653266A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El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BIAP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podrà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col·laborar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en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els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programes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doctorat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organitzats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per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universitats</w:t>
      </w:r>
      <w:r w:rsidRPr="003E4302">
        <w:rPr>
          <w:rFonts w:ascii="Arial" w:hAnsi="Arial" w:cs="Arial"/>
          <w:spacing w:val="5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signants.</w:t>
      </w:r>
    </w:p>
    <w:p w14:paraId="6EF59BF4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La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seva</w:t>
      </w:r>
      <w:r w:rsidR="00F602D0" w:rsidRPr="003E4302">
        <w:rPr>
          <w:rFonts w:ascii="Arial" w:hAnsi="Arial" w:cs="Arial"/>
          <w:spacing w:val="1"/>
          <w:sz w:val="22"/>
          <w:szCs w:val="22"/>
        </w:rPr>
        <w:t xml:space="preserve"> participació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requerirà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d’un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conveni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específic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entre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signants.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Per</w:t>
      </w:r>
      <w:r w:rsidRPr="003E4302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acord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totes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signants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podran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incorporar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altres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nacionals,</w:t>
      </w:r>
      <w:r w:rsidRPr="003E4302">
        <w:rPr>
          <w:rFonts w:ascii="Arial" w:hAnsi="Arial" w:cs="Arial"/>
          <w:spacing w:val="81"/>
          <w:w w:val="99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estatals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o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internacionals.</w:t>
      </w:r>
    </w:p>
    <w:p w14:paraId="4B3BA70E" w14:textId="77777777" w:rsidR="003E4302" w:rsidRDefault="003E4302" w:rsidP="003E4302">
      <w:pPr>
        <w:pStyle w:val="Ttol1"/>
        <w:ind w:left="0"/>
        <w:jc w:val="both"/>
        <w:rPr>
          <w:rFonts w:ascii="Arial" w:hAnsi="Arial" w:cs="Arial"/>
          <w:spacing w:val="-1"/>
          <w:sz w:val="22"/>
          <w:szCs w:val="22"/>
        </w:rPr>
      </w:pPr>
    </w:p>
    <w:p w14:paraId="5F6CCBC3" w14:textId="28FE10F9" w:rsidR="009B489D" w:rsidRPr="003E4302" w:rsidRDefault="00C06644" w:rsidP="003E4302">
      <w:pPr>
        <w:pStyle w:val="Ttol1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Dese</w:t>
      </w:r>
      <w:r w:rsidR="00FC4589" w:rsidRPr="003E4302">
        <w:rPr>
          <w:rFonts w:ascii="Arial" w:hAnsi="Arial" w:cs="Arial"/>
          <w:spacing w:val="-1"/>
          <w:sz w:val="22"/>
          <w:szCs w:val="22"/>
        </w:rPr>
        <w:t>na</w:t>
      </w:r>
      <w:r w:rsidR="006B0D85" w:rsidRPr="003E4302">
        <w:rPr>
          <w:rFonts w:ascii="Arial" w:hAnsi="Arial" w:cs="Arial"/>
          <w:spacing w:val="-1"/>
          <w:sz w:val="22"/>
          <w:szCs w:val="22"/>
        </w:rPr>
        <w:t>.-</w:t>
      </w:r>
      <w:r w:rsidR="006B0D85"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="006B0D85" w:rsidRPr="003E4302">
        <w:rPr>
          <w:rFonts w:ascii="Arial" w:hAnsi="Arial" w:cs="Arial"/>
          <w:spacing w:val="-1"/>
          <w:sz w:val="22"/>
          <w:szCs w:val="22"/>
        </w:rPr>
        <w:t>Propietat</w:t>
      </w:r>
      <w:r w:rsidR="006B0D85"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="006B0D85" w:rsidRPr="003E4302">
        <w:rPr>
          <w:rFonts w:ascii="Arial" w:hAnsi="Arial" w:cs="Arial"/>
          <w:sz w:val="22"/>
          <w:szCs w:val="22"/>
        </w:rPr>
        <w:t>i</w:t>
      </w:r>
      <w:r w:rsidR="006B0D85"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="006B0D85" w:rsidRPr="003E4302">
        <w:rPr>
          <w:rFonts w:ascii="Arial" w:hAnsi="Arial" w:cs="Arial"/>
          <w:spacing w:val="-1"/>
          <w:sz w:val="22"/>
          <w:szCs w:val="22"/>
        </w:rPr>
        <w:t>difusió</w:t>
      </w:r>
      <w:r w:rsidR="006B0D85"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="006B0D85" w:rsidRPr="003E4302">
        <w:rPr>
          <w:rFonts w:ascii="Arial" w:hAnsi="Arial" w:cs="Arial"/>
          <w:spacing w:val="-1"/>
          <w:sz w:val="22"/>
          <w:szCs w:val="22"/>
        </w:rPr>
        <w:t>dels</w:t>
      </w:r>
      <w:r w:rsidR="006B0D85"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="006B0D85" w:rsidRPr="003E4302">
        <w:rPr>
          <w:rFonts w:ascii="Arial" w:hAnsi="Arial" w:cs="Arial"/>
          <w:spacing w:val="-1"/>
          <w:sz w:val="22"/>
          <w:szCs w:val="22"/>
        </w:rPr>
        <w:t>resultats.</w:t>
      </w:r>
    </w:p>
    <w:p w14:paraId="6BD1D5DF" w14:textId="77777777" w:rsidR="009B489D" w:rsidRPr="003E4302" w:rsidRDefault="009B489D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6C06CAA3" w14:textId="77777777" w:rsidR="00E47873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La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titularitat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dels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drets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propietat</w:t>
      </w:r>
      <w:r w:rsidRPr="003E4302">
        <w:rPr>
          <w:rFonts w:ascii="Arial" w:hAnsi="Arial" w:cs="Arial"/>
          <w:spacing w:val="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industrial</w:t>
      </w:r>
      <w:r w:rsidRPr="003E4302">
        <w:rPr>
          <w:rFonts w:ascii="Arial" w:hAnsi="Arial" w:cs="Arial"/>
          <w:sz w:val="22"/>
          <w:szCs w:val="22"/>
        </w:rPr>
        <w:t xml:space="preserve"> i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intel·lectual </w:t>
      </w:r>
      <w:r w:rsidRPr="003E4302">
        <w:rPr>
          <w:rFonts w:ascii="Arial" w:hAnsi="Arial" w:cs="Arial"/>
          <w:sz w:val="22"/>
          <w:szCs w:val="22"/>
        </w:rPr>
        <w:t>o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qualsevol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altre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tipus</w:t>
      </w:r>
      <w:r w:rsidRPr="003E4302">
        <w:rPr>
          <w:rFonts w:ascii="Arial" w:hAnsi="Arial" w:cs="Arial"/>
          <w:spacing w:val="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dret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similar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que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generin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per l'activitat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desenvolupada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pels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grups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recerca</w:t>
      </w:r>
      <w:r w:rsidRPr="003E4302">
        <w:rPr>
          <w:rFonts w:ascii="Arial" w:hAnsi="Arial" w:cs="Arial"/>
          <w:spacing w:val="5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integrats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al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BIAP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pertanyen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 xml:space="preserve">a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procedència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investigadora</w:t>
      </w:r>
      <w:r w:rsidRPr="003E4302">
        <w:rPr>
          <w:rFonts w:ascii="Arial" w:hAnsi="Arial" w:cs="Arial"/>
          <w:sz w:val="22"/>
          <w:szCs w:val="22"/>
        </w:rPr>
        <w:t xml:space="preserve"> o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61"/>
          <w:w w:val="9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l’investigador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principal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del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grup 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recerca.</w:t>
      </w:r>
    </w:p>
    <w:p w14:paraId="5B98CE84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La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distribució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de</w:t>
      </w:r>
      <w:r w:rsidR="00515753" w:rsidRPr="003E4302">
        <w:rPr>
          <w:rFonts w:ascii="Arial" w:hAnsi="Arial" w:cs="Arial"/>
          <w:sz w:val="22"/>
          <w:szCs w:val="22"/>
        </w:rPr>
        <w:t>l</w:t>
      </w:r>
      <w:r w:rsidRPr="003E4302">
        <w:rPr>
          <w:rFonts w:ascii="Arial" w:hAnsi="Arial" w:cs="Arial"/>
          <w:sz w:val="22"/>
          <w:szCs w:val="22"/>
        </w:rPr>
        <w:t>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beneficis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econòmics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que, </w:t>
      </w:r>
      <w:r w:rsidRPr="003E4302">
        <w:rPr>
          <w:rFonts w:ascii="Arial" w:hAnsi="Arial" w:cs="Arial"/>
          <w:spacing w:val="1"/>
          <w:sz w:val="22"/>
          <w:szCs w:val="22"/>
        </w:rPr>
        <w:t>si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s'escau,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s'obtinguin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seva</w:t>
      </w:r>
      <w:r w:rsidRPr="003E4302">
        <w:rPr>
          <w:rFonts w:ascii="Arial" w:hAnsi="Arial" w:cs="Arial"/>
          <w:spacing w:val="4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explotació,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regira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per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normativa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establerta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 xml:space="preserve">a </w:t>
      </w:r>
      <w:r w:rsidRPr="003E4302">
        <w:rPr>
          <w:rFonts w:ascii="Arial" w:hAnsi="Arial" w:cs="Arial"/>
          <w:spacing w:val="-1"/>
          <w:sz w:val="22"/>
          <w:szCs w:val="22"/>
        </w:rPr>
        <w:t>l'efecte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per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respectives</w:t>
      </w:r>
      <w:r w:rsidRPr="003E4302">
        <w:rPr>
          <w:rFonts w:ascii="Arial" w:hAnsi="Arial" w:cs="Arial"/>
          <w:spacing w:val="69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Universitats.</w:t>
      </w:r>
    </w:p>
    <w:p w14:paraId="10378F2C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En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tot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cas,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s'aplica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patents,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models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d'utilitat, creacions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intel·lectuals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o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qualsevol</w:t>
      </w:r>
      <w:r w:rsidRPr="003E4302">
        <w:rPr>
          <w:rFonts w:ascii="Arial" w:hAnsi="Arial" w:cs="Arial"/>
          <w:spacing w:val="5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altre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tipus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drets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derivats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l'activitat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desenvolupada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per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els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membres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dels</w:t>
      </w:r>
      <w:r w:rsidR="00E47873" w:rsidRPr="003E4302">
        <w:rPr>
          <w:rFonts w:ascii="Arial" w:hAnsi="Arial" w:cs="Arial"/>
          <w:sz w:val="22"/>
          <w:szCs w:val="22"/>
        </w:rPr>
        <w:t xml:space="preserve"> g</w:t>
      </w:r>
      <w:r w:rsidRPr="003E4302">
        <w:rPr>
          <w:rFonts w:ascii="Arial" w:hAnsi="Arial" w:cs="Arial"/>
          <w:spacing w:val="-1"/>
          <w:sz w:val="22"/>
          <w:szCs w:val="22"/>
        </w:rPr>
        <w:t>rups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recerca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integrats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al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BIAP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el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règim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invencions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universitàries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previst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en</w:t>
      </w:r>
      <w:r w:rsidRPr="003E4302">
        <w:rPr>
          <w:rFonts w:ascii="Arial" w:hAnsi="Arial" w:cs="Arial"/>
          <w:spacing w:val="4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els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apartats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2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al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7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l'article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20 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llei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11/1986,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20 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març.</w:t>
      </w:r>
    </w:p>
    <w:p w14:paraId="3E7C5012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En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qualsevol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publicació </w:t>
      </w:r>
      <w:r w:rsidRPr="003E4302">
        <w:rPr>
          <w:rFonts w:ascii="Arial" w:hAnsi="Arial" w:cs="Arial"/>
          <w:sz w:val="22"/>
          <w:szCs w:val="22"/>
        </w:rPr>
        <w:t>o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difusió de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resultats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científics</w:t>
      </w:r>
      <w:r w:rsidRPr="003E4302">
        <w:rPr>
          <w:rFonts w:ascii="Arial" w:hAnsi="Arial" w:cs="Arial"/>
          <w:spacing w:val="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obtinguts,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així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com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en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qualsevol</w:t>
      </w:r>
      <w:r w:rsidRPr="003E4302">
        <w:rPr>
          <w:rFonts w:ascii="Arial" w:hAnsi="Arial" w:cs="Arial"/>
          <w:spacing w:val="5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document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que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generi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amb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motiu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seva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activitat,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farà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constar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sempre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3"/>
          <w:sz w:val="22"/>
          <w:szCs w:val="22"/>
        </w:rPr>
        <w:t>la</w:t>
      </w:r>
      <w:r w:rsidRPr="003E4302">
        <w:rPr>
          <w:rFonts w:ascii="Arial" w:hAnsi="Arial" w:cs="Arial"/>
          <w:spacing w:val="48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vinculació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investigadora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o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l’investigador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1"/>
          <w:sz w:val="22"/>
          <w:szCs w:val="22"/>
        </w:rPr>
        <w:t>seva</w:t>
      </w:r>
      <w:r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entitat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d'origen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al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BIAP.</w:t>
      </w:r>
    </w:p>
    <w:p w14:paraId="4A84A5F1" w14:textId="77777777" w:rsidR="003E4302" w:rsidRDefault="003E4302" w:rsidP="003E4302">
      <w:pPr>
        <w:pStyle w:val="Textindependen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2188826" w14:textId="35DDD655" w:rsidR="002E73BE" w:rsidRPr="003E4302" w:rsidRDefault="00C06644" w:rsidP="003E4302">
      <w:pPr>
        <w:pStyle w:val="Textindependent"/>
        <w:ind w:left="0"/>
        <w:jc w:val="both"/>
        <w:rPr>
          <w:rFonts w:ascii="Arial" w:hAnsi="Arial" w:cs="Arial"/>
          <w:b/>
          <w:sz w:val="22"/>
          <w:szCs w:val="22"/>
        </w:rPr>
      </w:pPr>
      <w:r w:rsidRPr="003E4302">
        <w:rPr>
          <w:rFonts w:ascii="Arial" w:hAnsi="Arial" w:cs="Arial"/>
          <w:b/>
          <w:sz w:val="22"/>
          <w:szCs w:val="22"/>
        </w:rPr>
        <w:t>Onz</w:t>
      </w:r>
      <w:r w:rsidR="00FC4589" w:rsidRPr="003E4302">
        <w:rPr>
          <w:rFonts w:ascii="Arial" w:hAnsi="Arial" w:cs="Arial"/>
          <w:b/>
          <w:sz w:val="22"/>
          <w:szCs w:val="22"/>
        </w:rPr>
        <w:t xml:space="preserve">ena. </w:t>
      </w:r>
      <w:r w:rsidR="002E73BE" w:rsidRPr="003E4302">
        <w:rPr>
          <w:rFonts w:ascii="Arial" w:hAnsi="Arial" w:cs="Arial"/>
          <w:b/>
          <w:sz w:val="22"/>
          <w:szCs w:val="22"/>
        </w:rPr>
        <w:t>Ús de la imatge</w:t>
      </w:r>
    </w:p>
    <w:p w14:paraId="422BE9D4" w14:textId="77777777" w:rsidR="002E73BE" w:rsidRPr="003E4302" w:rsidRDefault="002E73BE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Les univ</w:t>
      </w:r>
      <w:r w:rsidR="0071311C" w:rsidRPr="003E4302">
        <w:rPr>
          <w:rFonts w:ascii="Arial" w:hAnsi="Arial" w:cs="Arial"/>
          <w:sz w:val="22"/>
          <w:szCs w:val="22"/>
        </w:rPr>
        <w:t>e</w:t>
      </w:r>
      <w:r w:rsidRPr="003E4302">
        <w:rPr>
          <w:rFonts w:ascii="Arial" w:hAnsi="Arial" w:cs="Arial"/>
          <w:sz w:val="22"/>
          <w:szCs w:val="22"/>
        </w:rPr>
        <w:t xml:space="preserve">rsitats signants </w:t>
      </w:r>
      <w:r w:rsidR="0071311C" w:rsidRPr="003E4302">
        <w:rPr>
          <w:rFonts w:ascii="Arial" w:hAnsi="Arial" w:cs="Arial"/>
          <w:sz w:val="22"/>
          <w:szCs w:val="22"/>
        </w:rPr>
        <w:t>hauran de donar la conformitat al logotip del BIAP a proposta del consell de direcció.</w:t>
      </w:r>
    </w:p>
    <w:p w14:paraId="29B6438E" w14:textId="77777777" w:rsidR="0071311C" w:rsidRPr="003E4302" w:rsidRDefault="0071311C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 xml:space="preserve">La publicació de resultats científics es durà a terme d’acord amb la pràctica habitual de la </w:t>
      </w:r>
      <w:r w:rsidRPr="003E4302">
        <w:rPr>
          <w:rFonts w:ascii="Arial" w:hAnsi="Arial" w:cs="Arial"/>
          <w:sz w:val="22"/>
          <w:szCs w:val="22"/>
        </w:rPr>
        <w:lastRenderedPageBreak/>
        <w:t>comunitat científica internacional. Totes les publicacions resultants dels projectes del BIAP han d’esmentar el BIAP i el logotip de tots els seus membres.</w:t>
      </w:r>
    </w:p>
    <w:p w14:paraId="504A7ABF" w14:textId="77777777" w:rsidR="0071311C" w:rsidRPr="003E4302" w:rsidRDefault="0071311C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En tots els casos en que com a conseqüència i en aplicació dels acords previstos en aquest conveni es consideri necessari fer ús dels logotips de les universitats, caldrà aplicar la normativa de cada universitat sobre l’ús de la imatge.</w:t>
      </w:r>
    </w:p>
    <w:p w14:paraId="5DDEF0EE" w14:textId="77777777" w:rsidR="003E4302" w:rsidRDefault="003E4302" w:rsidP="003E4302">
      <w:pPr>
        <w:pStyle w:val="Textindependen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453DB42" w14:textId="1A74455C" w:rsidR="0071311C" w:rsidRPr="003E4302" w:rsidRDefault="00C06644" w:rsidP="003E4302">
      <w:pPr>
        <w:pStyle w:val="Textindependent"/>
        <w:ind w:left="0"/>
        <w:jc w:val="both"/>
        <w:rPr>
          <w:rFonts w:ascii="Arial" w:hAnsi="Arial" w:cs="Arial"/>
          <w:b/>
          <w:sz w:val="22"/>
          <w:szCs w:val="22"/>
        </w:rPr>
      </w:pPr>
      <w:r w:rsidRPr="003E4302">
        <w:rPr>
          <w:rFonts w:ascii="Arial" w:hAnsi="Arial" w:cs="Arial"/>
          <w:b/>
          <w:sz w:val="22"/>
          <w:szCs w:val="22"/>
        </w:rPr>
        <w:t>Dot</w:t>
      </w:r>
      <w:r w:rsidR="00FC4589" w:rsidRPr="003E4302">
        <w:rPr>
          <w:rFonts w:ascii="Arial" w:hAnsi="Arial" w:cs="Arial"/>
          <w:b/>
          <w:sz w:val="22"/>
          <w:szCs w:val="22"/>
        </w:rPr>
        <w:t xml:space="preserve">zena. </w:t>
      </w:r>
      <w:r w:rsidR="0071311C" w:rsidRPr="003E4302">
        <w:rPr>
          <w:rFonts w:ascii="Arial" w:hAnsi="Arial" w:cs="Arial"/>
          <w:b/>
          <w:sz w:val="22"/>
          <w:szCs w:val="22"/>
        </w:rPr>
        <w:t>Confidencialitat</w:t>
      </w:r>
    </w:p>
    <w:p w14:paraId="300F6611" w14:textId="77777777" w:rsidR="0071311C" w:rsidRPr="003E4302" w:rsidRDefault="0071311C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Les parts reconeixen el caràcter estrictament confidencial de la inf</w:t>
      </w:r>
      <w:r w:rsidR="00FE3F41" w:rsidRPr="003E4302">
        <w:rPr>
          <w:rFonts w:ascii="Arial" w:hAnsi="Arial" w:cs="Arial"/>
          <w:sz w:val="22"/>
          <w:szCs w:val="22"/>
        </w:rPr>
        <w:t>or</w:t>
      </w:r>
      <w:r w:rsidRPr="003E4302">
        <w:rPr>
          <w:rFonts w:ascii="Arial" w:hAnsi="Arial" w:cs="Arial"/>
          <w:sz w:val="22"/>
          <w:szCs w:val="22"/>
        </w:rPr>
        <w:t>mació següent:</w:t>
      </w:r>
    </w:p>
    <w:p w14:paraId="59CB7403" w14:textId="77777777" w:rsidR="0071311C" w:rsidRPr="003E4302" w:rsidRDefault="0071311C" w:rsidP="003E4302">
      <w:pPr>
        <w:pStyle w:val="Textindependent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La que hagin rebut</w:t>
      </w:r>
      <w:r w:rsidR="00FE3F41" w:rsidRPr="003E4302">
        <w:rPr>
          <w:rFonts w:ascii="Arial" w:hAnsi="Arial" w:cs="Arial"/>
          <w:sz w:val="22"/>
          <w:szCs w:val="22"/>
        </w:rPr>
        <w:t xml:space="preserve"> de les altres parts i que hagi estat identificada com a confidencial, llevat consentiment de la part afectada.</w:t>
      </w:r>
    </w:p>
    <w:p w14:paraId="6D2E8F1F" w14:textId="77777777" w:rsidR="00FE3F41" w:rsidRPr="003E4302" w:rsidRDefault="00FE3F41" w:rsidP="003E4302">
      <w:pPr>
        <w:pStyle w:val="Textindependent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La que sigui resultat del desenvolupament dels projectes comuns objecte d’aquest conveni, llevat consentiment de la part afectada.</w:t>
      </w:r>
    </w:p>
    <w:p w14:paraId="4CCDC742" w14:textId="77777777" w:rsidR="003E4302" w:rsidRDefault="003E4302" w:rsidP="003E4302">
      <w:pPr>
        <w:pStyle w:val="Textindependen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E359804" w14:textId="7995A306" w:rsidR="00FE3F41" w:rsidRPr="003E4302" w:rsidRDefault="00C06644" w:rsidP="003E4302">
      <w:pPr>
        <w:pStyle w:val="Textindependent"/>
        <w:ind w:left="0"/>
        <w:jc w:val="both"/>
        <w:rPr>
          <w:rFonts w:ascii="Arial" w:hAnsi="Arial" w:cs="Arial"/>
          <w:b/>
          <w:sz w:val="22"/>
          <w:szCs w:val="22"/>
        </w:rPr>
      </w:pPr>
      <w:r w:rsidRPr="003E4302">
        <w:rPr>
          <w:rFonts w:ascii="Arial" w:hAnsi="Arial" w:cs="Arial"/>
          <w:b/>
          <w:sz w:val="22"/>
          <w:szCs w:val="22"/>
        </w:rPr>
        <w:t>Tret</w:t>
      </w:r>
      <w:r w:rsidR="00FC4589" w:rsidRPr="003E4302">
        <w:rPr>
          <w:rFonts w:ascii="Arial" w:hAnsi="Arial" w:cs="Arial"/>
          <w:b/>
          <w:sz w:val="22"/>
          <w:szCs w:val="22"/>
        </w:rPr>
        <w:t xml:space="preserve">zena. </w:t>
      </w:r>
      <w:r w:rsidR="00FE3F41" w:rsidRPr="003E4302">
        <w:rPr>
          <w:rFonts w:ascii="Arial" w:hAnsi="Arial" w:cs="Arial"/>
          <w:b/>
          <w:sz w:val="22"/>
          <w:szCs w:val="22"/>
        </w:rPr>
        <w:t>Dades personals</w:t>
      </w:r>
    </w:p>
    <w:p w14:paraId="59159FC1" w14:textId="77777777" w:rsidR="00FE3F41" w:rsidRPr="003E4302" w:rsidRDefault="00FE3F41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Si es</w:t>
      </w:r>
      <w:r w:rsidR="00FC4589" w:rsidRPr="003E4302">
        <w:rPr>
          <w:rFonts w:ascii="Arial" w:hAnsi="Arial" w:cs="Arial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produís l’accés a dades de caràcter personal com a conseqüència de l’execució del present conveni tant sols podran ser aplicades i utilitzades única i exclusivament per al compliment de les finalitat objecte del mateix, no podent ser cedi</w:t>
      </w:r>
      <w:r w:rsidR="00FC4589" w:rsidRPr="003E4302">
        <w:rPr>
          <w:rFonts w:ascii="Arial" w:hAnsi="Arial" w:cs="Arial"/>
          <w:sz w:val="22"/>
          <w:szCs w:val="22"/>
        </w:rPr>
        <w:t>des</w:t>
      </w:r>
      <w:r w:rsidRPr="003E4302">
        <w:rPr>
          <w:rFonts w:ascii="Arial" w:hAnsi="Arial" w:cs="Arial"/>
          <w:sz w:val="22"/>
          <w:szCs w:val="22"/>
        </w:rPr>
        <w:t xml:space="preserve"> o lliura</w:t>
      </w:r>
      <w:r w:rsidR="00FC4589" w:rsidRPr="003E4302">
        <w:rPr>
          <w:rFonts w:ascii="Arial" w:hAnsi="Arial" w:cs="Arial"/>
          <w:sz w:val="22"/>
          <w:szCs w:val="22"/>
        </w:rPr>
        <w:t>des</w:t>
      </w:r>
      <w:r w:rsidRPr="003E4302">
        <w:rPr>
          <w:rFonts w:ascii="Arial" w:hAnsi="Arial" w:cs="Arial"/>
          <w:sz w:val="22"/>
          <w:szCs w:val="22"/>
        </w:rPr>
        <w:t xml:space="preserve"> a tercers sota cap títol, ni tant sols als mers efect</w:t>
      </w:r>
      <w:r w:rsidR="00FC4589" w:rsidRPr="003E4302">
        <w:rPr>
          <w:rFonts w:ascii="Arial" w:hAnsi="Arial" w:cs="Arial"/>
          <w:sz w:val="22"/>
          <w:szCs w:val="22"/>
        </w:rPr>
        <w:t>e</w:t>
      </w:r>
      <w:r w:rsidRPr="003E4302">
        <w:rPr>
          <w:rFonts w:ascii="Arial" w:hAnsi="Arial" w:cs="Arial"/>
          <w:sz w:val="22"/>
          <w:szCs w:val="22"/>
        </w:rPr>
        <w:t>s de conservació.</w:t>
      </w:r>
    </w:p>
    <w:p w14:paraId="2D9E81D6" w14:textId="0CE454EC" w:rsidR="00FE3F41" w:rsidRPr="003E4302" w:rsidRDefault="00FE3F41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En toc cas, les parts hauran d’adoptar les mesures d’índole tècnica i organitzatives en aplicació de la Llei de Protecció de Dades Personals per garantir la seguretat de les dades i evitar la seva alteració, pèrdua, tractament o accés no autoritzat, d’acord amb l’esta</w:t>
      </w:r>
      <w:r w:rsidR="00FC4589" w:rsidRPr="003E4302">
        <w:rPr>
          <w:rFonts w:ascii="Arial" w:hAnsi="Arial" w:cs="Arial"/>
          <w:sz w:val="22"/>
          <w:szCs w:val="22"/>
        </w:rPr>
        <w:t>t</w:t>
      </w:r>
      <w:r w:rsidRPr="003E4302">
        <w:rPr>
          <w:rFonts w:ascii="Arial" w:hAnsi="Arial" w:cs="Arial"/>
          <w:sz w:val="22"/>
          <w:szCs w:val="22"/>
        </w:rPr>
        <w:t xml:space="preserve"> de la tecnologia, la naturalesa de les dades subministrades i els riscos als quals són exposades, tant si provenen de l’acció humana o del medi físic o natural.</w:t>
      </w:r>
    </w:p>
    <w:p w14:paraId="2E9A8B9F" w14:textId="77777777" w:rsidR="003E4302" w:rsidRDefault="003E4302" w:rsidP="003E4302">
      <w:pPr>
        <w:pStyle w:val="Textindependen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4E7B699" w14:textId="0C2E69A1" w:rsidR="00C81140" w:rsidRPr="003E4302" w:rsidRDefault="00C06644" w:rsidP="003E4302">
      <w:pPr>
        <w:pStyle w:val="Textindependent"/>
        <w:ind w:left="0"/>
        <w:jc w:val="both"/>
        <w:rPr>
          <w:rFonts w:ascii="Arial" w:hAnsi="Arial" w:cs="Arial"/>
          <w:b/>
          <w:sz w:val="22"/>
          <w:szCs w:val="22"/>
        </w:rPr>
      </w:pPr>
      <w:r w:rsidRPr="003E4302">
        <w:rPr>
          <w:rFonts w:ascii="Arial" w:hAnsi="Arial" w:cs="Arial"/>
          <w:b/>
          <w:sz w:val="22"/>
          <w:szCs w:val="22"/>
        </w:rPr>
        <w:t>Cator</w:t>
      </w:r>
      <w:r w:rsidR="00FC4589" w:rsidRPr="003E4302">
        <w:rPr>
          <w:rFonts w:ascii="Arial" w:hAnsi="Arial" w:cs="Arial"/>
          <w:b/>
          <w:sz w:val="22"/>
          <w:szCs w:val="22"/>
        </w:rPr>
        <w:t>zena</w:t>
      </w:r>
      <w:r w:rsidR="00C81140" w:rsidRPr="003E4302">
        <w:rPr>
          <w:rFonts w:ascii="Arial" w:hAnsi="Arial" w:cs="Arial"/>
          <w:b/>
          <w:sz w:val="22"/>
          <w:szCs w:val="22"/>
        </w:rPr>
        <w:t>.- Incorporació d’altres universitats</w:t>
      </w:r>
    </w:p>
    <w:p w14:paraId="3854ECD7" w14:textId="77777777" w:rsidR="00C81140" w:rsidRPr="003E4302" w:rsidRDefault="00C81140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 xml:space="preserve">L’admissió de nous membres requerirà l’acord previ favorable de les universitats participants, previ informe favorable del Consell de Direcció, i la formalització del corresponent conveni d’adhesió, on s'especificaran les condicions d’integració i l’acceptació del </w:t>
      </w:r>
      <w:r w:rsidR="00DE72BE" w:rsidRPr="003E4302">
        <w:rPr>
          <w:rFonts w:ascii="Arial" w:hAnsi="Arial" w:cs="Arial"/>
          <w:spacing w:val="-1"/>
          <w:sz w:val="22"/>
          <w:szCs w:val="22"/>
        </w:rPr>
        <w:t>conveni.</w:t>
      </w:r>
    </w:p>
    <w:p w14:paraId="2D0EC51B" w14:textId="77777777" w:rsidR="009B489D" w:rsidRPr="003E4302" w:rsidRDefault="009B489D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79EB1AD7" w14:textId="77777777" w:rsidR="003E4302" w:rsidRDefault="003E4302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2AAC5DD9" w14:textId="6B970A58" w:rsidR="003331E6" w:rsidRPr="003E4302" w:rsidRDefault="00C06644" w:rsidP="003E4302">
      <w:pPr>
        <w:jc w:val="both"/>
        <w:rPr>
          <w:rFonts w:ascii="Arial" w:eastAsia="Calibri" w:hAnsi="Arial" w:cs="Arial"/>
          <w:b/>
          <w:bCs/>
          <w:sz w:val="22"/>
        </w:rPr>
      </w:pPr>
      <w:r w:rsidRPr="003E4302">
        <w:rPr>
          <w:rFonts w:ascii="Arial" w:eastAsia="Calibri" w:hAnsi="Arial" w:cs="Arial"/>
          <w:b/>
          <w:bCs/>
          <w:sz w:val="22"/>
        </w:rPr>
        <w:t>Quinz</w:t>
      </w:r>
      <w:r w:rsidR="00FC4589" w:rsidRPr="003E4302">
        <w:rPr>
          <w:rFonts w:ascii="Arial" w:eastAsia="Calibri" w:hAnsi="Arial" w:cs="Arial"/>
          <w:b/>
          <w:bCs/>
          <w:sz w:val="22"/>
        </w:rPr>
        <w:t xml:space="preserve">ena. </w:t>
      </w:r>
      <w:r w:rsidR="00652158" w:rsidRPr="003E4302">
        <w:rPr>
          <w:rFonts w:ascii="Arial" w:eastAsia="Calibri" w:hAnsi="Arial" w:cs="Arial"/>
          <w:b/>
          <w:bCs/>
          <w:sz w:val="22"/>
        </w:rPr>
        <w:t>Comissió de seguiment</w:t>
      </w:r>
    </w:p>
    <w:p w14:paraId="31991AC9" w14:textId="77777777" w:rsidR="002E73BE" w:rsidRPr="003E4302" w:rsidRDefault="002E73BE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59A55966" w14:textId="77777777" w:rsidR="002E73BE" w:rsidRPr="003E4302" w:rsidRDefault="002E73BE" w:rsidP="003E4302">
      <w:pPr>
        <w:jc w:val="both"/>
        <w:rPr>
          <w:rFonts w:ascii="Arial" w:eastAsia="Calibri" w:hAnsi="Arial" w:cs="Arial"/>
          <w:bCs/>
          <w:sz w:val="22"/>
        </w:rPr>
      </w:pPr>
      <w:r w:rsidRPr="003E4302">
        <w:rPr>
          <w:rFonts w:ascii="Arial" w:eastAsia="Calibri" w:hAnsi="Arial" w:cs="Arial"/>
          <w:bCs/>
          <w:sz w:val="22"/>
        </w:rPr>
        <w:t>Es crea una comissió de seguiment d’aquets conveni formada per un representant de cada universitat designat pel seu rector o rectora per tal de fer el seguiment, avaluació i coordinació institucionals del BIAP i el complement del conveni. Es reunirà amb caràcter anual així com a sol·licitud de qualsevol dels seus membres i adoptarà les seves decisions per unanimitat.</w:t>
      </w:r>
    </w:p>
    <w:p w14:paraId="376389BA" w14:textId="77777777" w:rsidR="00FE3F41" w:rsidRPr="003E4302" w:rsidRDefault="00FE3F41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4B71A044" w14:textId="77777777" w:rsidR="003E4302" w:rsidRDefault="003E4302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00A77F16" w14:textId="1C74CF67" w:rsidR="00FE3F41" w:rsidRPr="003E4302" w:rsidRDefault="00C06644" w:rsidP="003E4302">
      <w:pPr>
        <w:jc w:val="both"/>
        <w:rPr>
          <w:rFonts w:ascii="Arial" w:eastAsia="Calibri" w:hAnsi="Arial" w:cs="Arial"/>
          <w:b/>
          <w:bCs/>
          <w:sz w:val="22"/>
        </w:rPr>
      </w:pPr>
      <w:r w:rsidRPr="003E4302">
        <w:rPr>
          <w:rFonts w:ascii="Arial" w:eastAsia="Calibri" w:hAnsi="Arial" w:cs="Arial"/>
          <w:b/>
          <w:bCs/>
          <w:sz w:val="22"/>
        </w:rPr>
        <w:t>Setz</w:t>
      </w:r>
      <w:r w:rsidR="00FC4589" w:rsidRPr="003E4302">
        <w:rPr>
          <w:rFonts w:ascii="Arial" w:eastAsia="Calibri" w:hAnsi="Arial" w:cs="Arial"/>
          <w:b/>
          <w:bCs/>
          <w:sz w:val="22"/>
        </w:rPr>
        <w:t xml:space="preserve">ena. </w:t>
      </w:r>
      <w:r w:rsidR="00FE3F41" w:rsidRPr="003E4302">
        <w:rPr>
          <w:rFonts w:ascii="Arial" w:eastAsia="Calibri" w:hAnsi="Arial" w:cs="Arial"/>
          <w:b/>
          <w:bCs/>
          <w:sz w:val="22"/>
        </w:rPr>
        <w:t>Entrada en vigor i durada</w:t>
      </w:r>
    </w:p>
    <w:p w14:paraId="34C332A7" w14:textId="77777777" w:rsidR="00FE3F41" w:rsidRPr="003E4302" w:rsidRDefault="00FE3F41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3F7B0B55" w14:textId="78E41EF4" w:rsidR="00FE3F41" w:rsidRPr="003E4302" w:rsidRDefault="00FE3F41" w:rsidP="003E4302">
      <w:pPr>
        <w:jc w:val="both"/>
        <w:rPr>
          <w:rFonts w:ascii="Arial" w:eastAsia="Calibri" w:hAnsi="Arial" w:cs="Arial"/>
          <w:bCs/>
          <w:sz w:val="22"/>
        </w:rPr>
      </w:pPr>
      <w:r w:rsidRPr="003E4302">
        <w:rPr>
          <w:rFonts w:ascii="Arial" w:eastAsia="Calibri" w:hAnsi="Arial" w:cs="Arial"/>
          <w:bCs/>
          <w:sz w:val="22"/>
        </w:rPr>
        <w:t>Aquest conveni entrarà en vigor l’endemà de la seva signa</w:t>
      </w:r>
      <w:r w:rsidR="00FC4589" w:rsidRPr="003E4302">
        <w:rPr>
          <w:rFonts w:ascii="Arial" w:eastAsia="Calibri" w:hAnsi="Arial" w:cs="Arial"/>
          <w:bCs/>
          <w:sz w:val="22"/>
        </w:rPr>
        <w:t>tura</w:t>
      </w:r>
      <w:r w:rsidRPr="003E4302">
        <w:rPr>
          <w:rFonts w:ascii="Arial" w:eastAsia="Calibri" w:hAnsi="Arial" w:cs="Arial"/>
          <w:bCs/>
          <w:sz w:val="22"/>
        </w:rPr>
        <w:t xml:space="preserve"> per les parts i tindrà una durada inici</w:t>
      </w:r>
      <w:r w:rsidR="00FC4589" w:rsidRPr="003E4302">
        <w:rPr>
          <w:rFonts w:ascii="Arial" w:eastAsia="Calibri" w:hAnsi="Arial" w:cs="Arial"/>
          <w:bCs/>
          <w:sz w:val="22"/>
        </w:rPr>
        <w:t>al</w:t>
      </w:r>
      <w:r w:rsidRPr="003E4302">
        <w:rPr>
          <w:rFonts w:ascii="Arial" w:eastAsia="Calibri" w:hAnsi="Arial" w:cs="Arial"/>
          <w:bCs/>
          <w:sz w:val="22"/>
        </w:rPr>
        <w:t xml:space="preserve"> de </w:t>
      </w:r>
      <w:r w:rsidR="00C06644" w:rsidRPr="003E4302">
        <w:rPr>
          <w:rFonts w:ascii="Arial" w:eastAsia="Calibri" w:hAnsi="Arial" w:cs="Arial"/>
          <w:bCs/>
          <w:sz w:val="22"/>
        </w:rPr>
        <w:t>quatre</w:t>
      </w:r>
      <w:r w:rsidRPr="003E4302">
        <w:rPr>
          <w:rFonts w:ascii="Arial" w:eastAsia="Calibri" w:hAnsi="Arial" w:cs="Arial"/>
          <w:bCs/>
          <w:sz w:val="22"/>
        </w:rPr>
        <w:t xml:space="preserve"> anys computats a partir d’</w:t>
      </w:r>
      <w:r w:rsidR="00FC4589" w:rsidRPr="003E4302">
        <w:rPr>
          <w:rFonts w:ascii="Arial" w:eastAsia="Calibri" w:hAnsi="Arial" w:cs="Arial"/>
          <w:bCs/>
          <w:sz w:val="22"/>
        </w:rPr>
        <w:t>aquella, i e</w:t>
      </w:r>
      <w:r w:rsidRPr="003E4302">
        <w:rPr>
          <w:rFonts w:ascii="Arial" w:eastAsia="Calibri" w:hAnsi="Arial" w:cs="Arial"/>
          <w:bCs/>
          <w:sz w:val="22"/>
        </w:rPr>
        <w:t>s</w:t>
      </w:r>
      <w:r w:rsidR="00FC4589" w:rsidRPr="003E4302">
        <w:rPr>
          <w:rFonts w:ascii="Arial" w:eastAsia="Calibri" w:hAnsi="Arial" w:cs="Arial"/>
          <w:bCs/>
          <w:sz w:val="22"/>
        </w:rPr>
        <w:t xml:space="preserve"> </w:t>
      </w:r>
      <w:r w:rsidRPr="003E4302">
        <w:rPr>
          <w:rFonts w:ascii="Arial" w:eastAsia="Calibri" w:hAnsi="Arial" w:cs="Arial"/>
          <w:bCs/>
          <w:sz w:val="22"/>
        </w:rPr>
        <w:t xml:space="preserve">pot prorrogar de forma </w:t>
      </w:r>
      <w:r w:rsidR="00C06644" w:rsidRPr="003E4302">
        <w:rPr>
          <w:rFonts w:ascii="Arial" w:eastAsia="Calibri" w:hAnsi="Arial" w:cs="Arial"/>
          <w:bCs/>
          <w:sz w:val="22"/>
        </w:rPr>
        <w:t>expressa</w:t>
      </w:r>
      <w:r w:rsidRPr="003E4302">
        <w:rPr>
          <w:rFonts w:ascii="Arial" w:eastAsia="Calibri" w:hAnsi="Arial" w:cs="Arial"/>
          <w:bCs/>
          <w:sz w:val="22"/>
        </w:rPr>
        <w:t xml:space="preserve"> per </w:t>
      </w:r>
      <w:r w:rsidR="00C06644" w:rsidRPr="003E4302">
        <w:rPr>
          <w:rFonts w:ascii="Arial" w:eastAsia="Calibri" w:hAnsi="Arial" w:cs="Arial"/>
          <w:bCs/>
          <w:sz w:val="22"/>
        </w:rPr>
        <w:t xml:space="preserve">un altre </w:t>
      </w:r>
      <w:r w:rsidRPr="003E4302">
        <w:rPr>
          <w:rFonts w:ascii="Arial" w:eastAsia="Calibri" w:hAnsi="Arial" w:cs="Arial"/>
          <w:bCs/>
          <w:sz w:val="22"/>
        </w:rPr>
        <w:t>període de la mateixa durada.</w:t>
      </w:r>
    </w:p>
    <w:p w14:paraId="6E6E98FA" w14:textId="77777777" w:rsidR="00FE3F41" w:rsidRPr="003E4302" w:rsidRDefault="00FE3F41" w:rsidP="003E4302">
      <w:pPr>
        <w:jc w:val="both"/>
        <w:rPr>
          <w:rFonts w:ascii="Arial" w:eastAsia="Calibri" w:hAnsi="Arial" w:cs="Arial"/>
          <w:bCs/>
          <w:sz w:val="22"/>
        </w:rPr>
      </w:pPr>
    </w:p>
    <w:p w14:paraId="23EF8FEE" w14:textId="77777777" w:rsidR="00FE3F41" w:rsidRPr="003E4302" w:rsidRDefault="00FE3F41" w:rsidP="003E4302">
      <w:pPr>
        <w:jc w:val="both"/>
        <w:rPr>
          <w:rFonts w:ascii="Arial" w:eastAsia="Calibri" w:hAnsi="Arial" w:cs="Arial"/>
          <w:bCs/>
          <w:sz w:val="22"/>
        </w:rPr>
      </w:pPr>
      <w:r w:rsidRPr="003E4302">
        <w:rPr>
          <w:rFonts w:ascii="Arial" w:eastAsia="Calibri" w:hAnsi="Arial" w:cs="Arial"/>
          <w:bCs/>
          <w:sz w:val="22"/>
        </w:rPr>
        <w:t>No obstant, q</w:t>
      </w:r>
      <w:r w:rsidR="00FC4589" w:rsidRPr="003E4302">
        <w:rPr>
          <w:rFonts w:ascii="Arial" w:eastAsia="Calibri" w:hAnsi="Arial" w:cs="Arial"/>
          <w:bCs/>
          <w:sz w:val="22"/>
        </w:rPr>
        <w:t>ualsevol d</w:t>
      </w:r>
      <w:r w:rsidRPr="003E4302">
        <w:rPr>
          <w:rFonts w:ascii="Arial" w:eastAsia="Calibri" w:hAnsi="Arial" w:cs="Arial"/>
          <w:bCs/>
          <w:sz w:val="22"/>
        </w:rPr>
        <w:t>e</w:t>
      </w:r>
      <w:r w:rsidR="00FC4589" w:rsidRPr="003E4302">
        <w:rPr>
          <w:rFonts w:ascii="Arial" w:eastAsia="Calibri" w:hAnsi="Arial" w:cs="Arial"/>
          <w:bCs/>
          <w:sz w:val="22"/>
        </w:rPr>
        <w:t xml:space="preserve"> </w:t>
      </w:r>
      <w:r w:rsidRPr="003E4302">
        <w:rPr>
          <w:rFonts w:ascii="Arial" w:eastAsia="Calibri" w:hAnsi="Arial" w:cs="Arial"/>
          <w:bCs/>
          <w:sz w:val="22"/>
        </w:rPr>
        <w:t>les parts pot desvincular-se del conveni mitjançant un preavís mínim de sis mesos. En aquest cas, caldrà garantir la finalització de les obligacions assumides fins el moment.</w:t>
      </w:r>
    </w:p>
    <w:p w14:paraId="38716086" w14:textId="77777777" w:rsidR="00FE3F41" w:rsidRPr="003E4302" w:rsidRDefault="00FE3F41" w:rsidP="003E4302">
      <w:pPr>
        <w:jc w:val="both"/>
        <w:rPr>
          <w:rFonts w:ascii="Arial" w:eastAsia="Calibri" w:hAnsi="Arial" w:cs="Arial"/>
          <w:bCs/>
          <w:sz w:val="22"/>
        </w:rPr>
      </w:pPr>
    </w:p>
    <w:p w14:paraId="7090BDF5" w14:textId="77777777" w:rsidR="00FE3F41" w:rsidRPr="003E4302" w:rsidRDefault="00FE3F41" w:rsidP="003E4302">
      <w:pPr>
        <w:jc w:val="both"/>
        <w:rPr>
          <w:rFonts w:ascii="Arial" w:eastAsia="Calibri" w:hAnsi="Arial" w:cs="Arial"/>
          <w:bCs/>
          <w:sz w:val="22"/>
        </w:rPr>
      </w:pPr>
      <w:r w:rsidRPr="003E4302">
        <w:rPr>
          <w:rFonts w:ascii="Arial" w:eastAsia="Calibri" w:hAnsi="Arial" w:cs="Arial"/>
          <w:bCs/>
          <w:sz w:val="22"/>
        </w:rPr>
        <w:t>Les parts també podran acordar</w:t>
      </w:r>
      <w:r w:rsidR="00DE72BE" w:rsidRPr="003E4302">
        <w:rPr>
          <w:rFonts w:ascii="Arial" w:eastAsia="Calibri" w:hAnsi="Arial" w:cs="Arial"/>
          <w:bCs/>
          <w:sz w:val="22"/>
        </w:rPr>
        <w:t xml:space="preserve"> l’extinció </w:t>
      </w:r>
      <w:r w:rsidRPr="003E4302">
        <w:rPr>
          <w:rFonts w:ascii="Arial" w:eastAsia="Calibri" w:hAnsi="Arial" w:cs="Arial"/>
          <w:bCs/>
          <w:sz w:val="22"/>
        </w:rPr>
        <w:t>anticipada</w:t>
      </w:r>
      <w:r w:rsidR="00DE72BE" w:rsidRPr="003E4302">
        <w:rPr>
          <w:rFonts w:ascii="Arial" w:eastAsia="Calibri" w:hAnsi="Arial" w:cs="Arial"/>
          <w:bCs/>
          <w:sz w:val="22"/>
        </w:rPr>
        <w:t xml:space="preserve"> de mutu acord si bé caldrà finalitzar els projectes i la seva justificació.</w:t>
      </w:r>
    </w:p>
    <w:p w14:paraId="7BD45291" w14:textId="77777777" w:rsidR="00DE72BE" w:rsidRPr="003E4302" w:rsidRDefault="00DE72BE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2EE1882C" w14:textId="77777777" w:rsidR="003E4302" w:rsidRDefault="003E4302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1D31C359" w14:textId="77777777" w:rsidR="003E4302" w:rsidRDefault="003E4302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191FEC20" w14:textId="77777777" w:rsidR="003E4302" w:rsidRDefault="003E4302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1B707A8A" w14:textId="2074760D" w:rsidR="00DE72BE" w:rsidRPr="003E4302" w:rsidRDefault="003E4302" w:rsidP="003E4302">
      <w:pPr>
        <w:jc w:val="both"/>
        <w:rPr>
          <w:rFonts w:ascii="Arial" w:eastAsia="Calibri" w:hAnsi="Arial" w:cs="Arial"/>
          <w:b/>
          <w:bCs/>
          <w:sz w:val="22"/>
        </w:rPr>
      </w:pPr>
      <w:r w:rsidRPr="003E4302">
        <w:rPr>
          <w:rFonts w:ascii="Arial" w:eastAsia="Calibri" w:hAnsi="Arial" w:cs="Arial"/>
          <w:b/>
          <w:bCs/>
          <w:sz w:val="22"/>
        </w:rPr>
        <w:t>Dissetena</w:t>
      </w:r>
      <w:r w:rsidR="00FC4589" w:rsidRPr="003E4302">
        <w:rPr>
          <w:rFonts w:ascii="Arial" w:eastAsia="Calibri" w:hAnsi="Arial" w:cs="Arial"/>
          <w:b/>
          <w:bCs/>
          <w:sz w:val="22"/>
        </w:rPr>
        <w:t xml:space="preserve">. </w:t>
      </w:r>
      <w:r w:rsidR="00DE72BE" w:rsidRPr="003E4302">
        <w:rPr>
          <w:rFonts w:ascii="Arial" w:eastAsia="Calibri" w:hAnsi="Arial" w:cs="Arial"/>
          <w:b/>
          <w:bCs/>
          <w:sz w:val="22"/>
        </w:rPr>
        <w:t>Naturalesa</w:t>
      </w:r>
    </w:p>
    <w:p w14:paraId="4519CF55" w14:textId="77777777" w:rsidR="00DE72BE" w:rsidRPr="003E4302" w:rsidRDefault="00DE72BE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0A33C97F" w14:textId="77777777" w:rsidR="00DE72BE" w:rsidRPr="003E4302" w:rsidRDefault="00DE72BE" w:rsidP="003E4302">
      <w:pPr>
        <w:jc w:val="both"/>
        <w:rPr>
          <w:rFonts w:ascii="Arial" w:eastAsia="Calibri" w:hAnsi="Arial" w:cs="Arial"/>
          <w:bCs/>
          <w:sz w:val="22"/>
        </w:rPr>
      </w:pPr>
      <w:r w:rsidRPr="003E4302">
        <w:rPr>
          <w:rFonts w:ascii="Arial" w:eastAsia="Calibri" w:hAnsi="Arial" w:cs="Arial"/>
          <w:bCs/>
          <w:sz w:val="22"/>
        </w:rPr>
        <w:t>Aquest acord és de naturalesa admin</w:t>
      </w:r>
      <w:r w:rsidR="00FC4589" w:rsidRPr="003E4302">
        <w:rPr>
          <w:rFonts w:ascii="Arial" w:eastAsia="Calibri" w:hAnsi="Arial" w:cs="Arial"/>
          <w:bCs/>
          <w:sz w:val="22"/>
        </w:rPr>
        <w:t>istrat</w:t>
      </w:r>
      <w:r w:rsidRPr="003E4302">
        <w:rPr>
          <w:rFonts w:ascii="Arial" w:eastAsia="Calibri" w:hAnsi="Arial" w:cs="Arial"/>
          <w:bCs/>
          <w:sz w:val="22"/>
        </w:rPr>
        <w:t>iva i queda fora de l’àmbit d¡’aplica</w:t>
      </w:r>
      <w:r w:rsidR="00FC4589" w:rsidRPr="003E4302">
        <w:rPr>
          <w:rFonts w:ascii="Arial" w:eastAsia="Calibri" w:hAnsi="Arial" w:cs="Arial"/>
          <w:bCs/>
          <w:sz w:val="22"/>
        </w:rPr>
        <w:t xml:space="preserve">ció </w:t>
      </w:r>
      <w:r w:rsidRPr="003E4302">
        <w:rPr>
          <w:rFonts w:ascii="Arial" w:eastAsia="Calibri" w:hAnsi="Arial" w:cs="Arial"/>
          <w:bCs/>
          <w:sz w:val="22"/>
        </w:rPr>
        <w:t>de la legislació de contractes del sector públic es regeix per les seves pròpies cl</w:t>
      </w:r>
      <w:r w:rsidR="00FC4589" w:rsidRPr="003E4302">
        <w:rPr>
          <w:rFonts w:ascii="Arial" w:eastAsia="Calibri" w:hAnsi="Arial" w:cs="Arial"/>
          <w:bCs/>
          <w:sz w:val="22"/>
        </w:rPr>
        <w:t>à</w:t>
      </w:r>
      <w:r w:rsidRPr="003E4302">
        <w:rPr>
          <w:rFonts w:ascii="Arial" w:eastAsia="Calibri" w:hAnsi="Arial" w:cs="Arial"/>
          <w:bCs/>
          <w:sz w:val="22"/>
        </w:rPr>
        <w:t>u</w:t>
      </w:r>
      <w:r w:rsidR="00FC4589" w:rsidRPr="003E4302">
        <w:rPr>
          <w:rFonts w:ascii="Arial" w:eastAsia="Calibri" w:hAnsi="Arial" w:cs="Arial"/>
          <w:bCs/>
          <w:sz w:val="22"/>
        </w:rPr>
        <w:t>s</w:t>
      </w:r>
      <w:r w:rsidRPr="003E4302">
        <w:rPr>
          <w:rFonts w:ascii="Arial" w:eastAsia="Calibri" w:hAnsi="Arial" w:cs="Arial"/>
          <w:bCs/>
          <w:sz w:val="22"/>
        </w:rPr>
        <w:t>ules i per les lleis i reglaments que els siguin d’aplicació.</w:t>
      </w:r>
    </w:p>
    <w:p w14:paraId="7FC5C9E6" w14:textId="77777777" w:rsidR="00DE72BE" w:rsidRPr="003E4302" w:rsidRDefault="00DE72BE" w:rsidP="003E4302">
      <w:pPr>
        <w:jc w:val="both"/>
        <w:rPr>
          <w:rFonts w:ascii="Arial" w:eastAsia="Calibri" w:hAnsi="Arial" w:cs="Arial"/>
          <w:bCs/>
          <w:sz w:val="22"/>
        </w:rPr>
      </w:pPr>
    </w:p>
    <w:p w14:paraId="61DF88AB" w14:textId="0EFB2C34" w:rsidR="00DE72BE" w:rsidRPr="003E4302" w:rsidRDefault="00FC4589" w:rsidP="003E4302">
      <w:pPr>
        <w:jc w:val="both"/>
        <w:rPr>
          <w:rFonts w:ascii="Arial" w:eastAsia="Calibri" w:hAnsi="Arial" w:cs="Arial"/>
          <w:b/>
          <w:bCs/>
          <w:sz w:val="22"/>
        </w:rPr>
      </w:pPr>
      <w:r w:rsidRPr="003E4302">
        <w:rPr>
          <w:rFonts w:ascii="Arial" w:eastAsia="Calibri" w:hAnsi="Arial" w:cs="Arial"/>
          <w:b/>
          <w:bCs/>
          <w:sz w:val="22"/>
        </w:rPr>
        <w:t>Di</w:t>
      </w:r>
      <w:r w:rsidR="00C06644" w:rsidRPr="003E4302">
        <w:rPr>
          <w:rFonts w:ascii="Arial" w:eastAsia="Calibri" w:hAnsi="Arial" w:cs="Arial"/>
          <w:b/>
          <w:bCs/>
          <w:sz w:val="22"/>
        </w:rPr>
        <w:t>vuit</w:t>
      </w:r>
      <w:r w:rsidRPr="003E4302">
        <w:rPr>
          <w:rFonts w:ascii="Arial" w:eastAsia="Calibri" w:hAnsi="Arial" w:cs="Arial"/>
          <w:b/>
          <w:bCs/>
          <w:sz w:val="22"/>
        </w:rPr>
        <w:t xml:space="preserve">ena. </w:t>
      </w:r>
      <w:r w:rsidR="00DE72BE" w:rsidRPr="003E4302">
        <w:rPr>
          <w:rFonts w:ascii="Arial" w:eastAsia="Calibri" w:hAnsi="Arial" w:cs="Arial"/>
          <w:b/>
          <w:bCs/>
          <w:sz w:val="22"/>
        </w:rPr>
        <w:t>Resolució del conveni</w:t>
      </w:r>
    </w:p>
    <w:p w14:paraId="578AFBBC" w14:textId="77777777" w:rsidR="00DE72BE" w:rsidRPr="003E4302" w:rsidRDefault="00DE72BE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09E83F8E" w14:textId="77777777" w:rsidR="00DE72BE" w:rsidRPr="003E4302" w:rsidRDefault="00DE72BE" w:rsidP="003E4302">
      <w:pPr>
        <w:jc w:val="both"/>
        <w:rPr>
          <w:rFonts w:ascii="Arial" w:eastAsia="Calibri" w:hAnsi="Arial" w:cs="Arial"/>
          <w:bCs/>
          <w:sz w:val="22"/>
        </w:rPr>
      </w:pPr>
      <w:r w:rsidRPr="003E4302">
        <w:rPr>
          <w:rFonts w:ascii="Arial" w:eastAsia="Calibri" w:hAnsi="Arial" w:cs="Arial"/>
          <w:bCs/>
          <w:sz w:val="22"/>
        </w:rPr>
        <w:t>El conveni</w:t>
      </w:r>
      <w:r w:rsidR="00FC4589" w:rsidRPr="003E4302">
        <w:rPr>
          <w:rFonts w:ascii="Arial" w:eastAsia="Calibri" w:hAnsi="Arial" w:cs="Arial"/>
          <w:bCs/>
          <w:sz w:val="22"/>
        </w:rPr>
        <w:t>, a més de l’extinció anticipada,</w:t>
      </w:r>
      <w:r w:rsidRPr="003E4302">
        <w:rPr>
          <w:rFonts w:ascii="Arial" w:eastAsia="Calibri" w:hAnsi="Arial" w:cs="Arial"/>
          <w:bCs/>
          <w:sz w:val="22"/>
        </w:rPr>
        <w:t xml:space="preserve"> es</w:t>
      </w:r>
      <w:r w:rsidR="00FC4589" w:rsidRPr="003E4302">
        <w:rPr>
          <w:rFonts w:ascii="Arial" w:eastAsia="Calibri" w:hAnsi="Arial" w:cs="Arial"/>
          <w:bCs/>
          <w:sz w:val="22"/>
        </w:rPr>
        <w:t xml:space="preserve"> </w:t>
      </w:r>
      <w:r w:rsidRPr="003E4302">
        <w:rPr>
          <w:rFonts w:ascii="Arial" w:eastAsia="Calibri" w:hAnsi="Arial" w:cs="Arial"/>
          <w:bCs/>
          <w:sz w:val="22"/>
        </w:rPr>
        <w:t>pot resoldre pels motius següents:</w:t>
      </w:r>
    </w:p>
    <w:p w14:paraId="2DDADF69" w14:textId="77777777" w:rsidR="00DE72BE" w:rsidRPr="003E4302" w:rsidRDefault="00DE72BE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40B99B28" w14:textId="77777777" w:rsidR="00DE72BE" w:rsidRPr="003E4302" w:rsidRDefault="00DE72BE" w:rsidP="003E4302">
      <w:pPr>
        <w:pStyle w:val="Pargrafdellista"/>
        <w:numPr>
          <w:ilvl w:val="0"/>
          <w:numId w:val="9"/>
        </w:numPr>
        <w:ind w:left="0" w:firstLine="0"/>
        <w:jc w:val="both"/>
        <w:rPr>
          <w:rFonts w:ascii="Arial" w:eastAsia="Calibri" w:hAnsi="Arial" w:cs="Arial"/>
          <w:bCs/>
          <w:sz w:val="22"/>
        </w:rPr>
      </w:pPr>
      <w:r w:rsidRPr="003E4302">
        <w:rPr>
          <w:rFonts w:ascii="Arial" w:eastAsia="Calibri" w:hAnsi="Arial" w:cs="Arial"/>
          <w:bCs/>
          <w:sz w:val="22"/>
        </w:rPr>
        <w:t>Per acord expr</w:t>
      </w:r>
      <w:r w:rsidR="00FC4589" w:rsidRPr="003E4302">
        <w:rPr>
          <w:rFonts w:ascii="Arial" w:eastAsia="Calibri" w:hAnsi="Arial" w:cs="Arial"/>
          <w:bCs/>
          <w:sz w:val="22"/>
        </w:rPr>
        <w:t>é</w:t>
      </w:r>
      <w:r w:rsidRPr="003E4302">
        <w:rPr>
          <w:rFonts w:ascii="Arial" w:eastAsia="Calibri" w:hAnsi="Arial" w:cs="Arial"/>
          <w:bCs/>
          <w:sz w:val="22"/>
        </w:rPr>
        <w:t>s i per escrit de les universitats</w:t>
      </w:r>
    </w:p>
    <w:p w14:paraId="2B822978" w14:textId="77777777" w:rsidR="00DE72BE" w:rsidRPr="003E4302" w:rsidRDefault="00DE72BE" w:rsidP="003E4302">
      <w:pPr>
        <w:pStyle w:val="Pargrafdellista"/>
        <w:numPr>
          <w:ilvl w:val="0"/>
          <w:numId w:val="9"/>
        </w:numPr>
        <w:ind w:left="0" w:firstLine="0"/>
        <w:jc w:val="both"/>
        <w:rPr>
          <w:rFonts w:ascii="Arial" w:eastAsia="Calibri" w:hAnsi="Arial" w:cs="Arial"/>
          <w:bCs/>
          <w:sz w:val="22"/>
        </w:rPr>
      </w:pPr>
      <w:r w:rsidRPr="003E4302">
        <w:rPr>
          <w:rFonts w:ascii="Arial" w:eastAsia="Calibri" w:hAnsi="Arial" w:cs="Arial"/>
          <w:bCs/>
          <w:sz w:val="22"/>
        </w:rPr>
        <w:t>Per denúncia d’alguna de les parts</w:t>
      </w:r>
    </w:p>
    <w:p w14:paraId="3B7DB590" w14:textId="77777777" w:rsidR="00DE72BE" w:rsidRPr="003E4302" w:rsidRDefault="00DE72BE" w:rsidP="003E4302">
      <w:pPr>
        <w:pStyle w:val="Pargrafdellista"/>
        <w:numPr>
          <w:ilvl w:val="0"/>
          <w:numId w:val="9"/>
        </w:numPr>
        <w:ind w:left="0" w:firstLine="0"/>
        <w:jc w:val="both"/>
        <w:rPr>
          <w:rFonts w:ascii="Arial" w:eastAsia="Calibri" w:hAnsi="Arial" w:cs="Arial"/>
          <w:bCs/>
          <w:sz w:val="22"/>
        </w:rPr>
      </w:pPr>
      <w:r w:rsidRPr="003E4302">
        <w:rPr>
          <w:rFonts w:ascii="Arial" w:eastAsia="Calibri" w:hAnsi="Arial" w:cs="Arial"/>
          <w:bCs/>
          <w:sz w:val="22"/>
        </w:rPr>
        <w:t>Per incompliment greu de qualsevol de</w:t>
      </w:r>
      <w:r w:rsidR="00FC4589" w:rsidRPr="003E4302">
        <w:rPr>
          <w:rFonts w:ascii="Arial" w:eastAsia="Calibri" w:hAnsi="Arial" w:cs="Arial"/>
          <w:bCs/>
          <w:sz w:val="22"/>
        </w:rPr>
        <w:t xml:space="preserve"> le</w:t>
      </w:r>
      <w:r w:rsidRPr="003E4302">
        <w:rPr>
          <w:rFonts w:ascii="Arial" w:eastAsia="Calibri" w:hAnsi="Arial" w:cs="Arial"/>
          <w:bCs/>
          <w:sz w:val="22"/>
        </w:rPr>
        <w:t>s</w:t>
      </w:r>
      <w:r w:rsidR="00FC4589" w:rsidRPr="003E4302">
        <w:rPr>
          <w:rFonts w:ascii="Arial" w:eastAsia="Calibri" w:hAnsi="Arial" w:cs="Arial"/>
          <w:bCs/>
          <w:sz w:val="22"/>
        </w:rPr>
        <w:t xml:space="preserve"> </w:t>
      </w:r>
      <w:r w:rsidRPr="003E4302">
        <w:rPr>
          <w:rFonts w:ascii="Arial" w:eastAsia="Calibri" w:hAnsi="Arial" w:cs="Arial"/>
          <w:bCs/>
          <w:sz w:val="22"/>
        </w:rPr>
        <w:t>parts de les obligacions derivades del conveni.</w:t>
      </w:r>
    </w:p>
    <w:p w14:paraId="60AB2E67" w14:textId="77777777" w:rsidR="00DE72BE" w:rsidRPr="003E4302" w:rsidRDefault="00DE72BE" w:rsidP="003E4302">
      <w:pPr>
        <w:jc w:val="both"/>
        <w:rPr>
          <w:rFonts w:ascii="Arial" w:eastAsia="Calibri" w:hAnsi="Arial" w:cs="Arial"/>
          <w:bCs/>
          <w:sz w:val="22"/>
        </w:rPr>
      </w:pPr>
    </w:p>
    <w:p w14:paraId="221FFE23" w14:textId="77777777" w:rsidR="00DE72BE" w:rsidRPr="003E4302" w:rsidRDefault="00DE72BE" w:rsidP="003E4302">
      <w:pPr>
        <w:jc w:val="both"/>
        <w:rPr>
          <w:rFonts w:ascii="Arial" w:eastAsia="Calibri" w:hAnsi="Arial" w:cs="Arial"/>
          <w:bCs/>
          <w:sz w:val="22"/>
        </w:rPr>
      </w:pPr>
      <w:r w:rsidRPr="003E4302">
        <w:rPr>
          <w:rFonts w:ascii="Arial" w:eastAsia="Calibri" w:hAnsi="Arial" w:cs="Arial"/>
          <w:bCs/>
          <w:sz w:val="22"/>
        </w:rPr>
        <w:t>La resolució del conveni no afectarà als projectes de recerca que estigui desenvolupant el personal docent i investigador que es mantindrà en les mateixes condicions fins la seva finalització.</w:t>
      </w:r>
    </w:p>
    <w:p w14:paraId="40653A97" w14:textId="77777777" w:rsidR="00DE72BE" w:rsidRPr="003E4302" w:rsidRDefault="00DE72BE" w:rsidP="003E4302">
      <w:pPr>
        <w:jc w:val="both"/>
        <w:rPr>
          <w:rFonts w:ascii="Arial" w:eastAsia="Calibri" w:hAnsi="Arial" w:cs="Arial"/>
          <w:bCs/>
          <w:sz w:val="22"/>
        </w:rPr>
      </w:pPr>
    </w:p>
    <w:p w14:paraId="06857D57" w14:textId="77777777" w:rsidR="00DE72BE" w:rsidRPr="003E4302" w:rsidRDefault="00DE72BE" w:rsidP="003E4302">
      <w:pPr>
        <w:jc w:val="both"/>
        <w:rPr>
          <w:rFonts w:ascii="Arial" w:eastAsia="Calibri" w:hAnsi="Arial" w:cs="Arial"/>
          <w:bCs/>
          <w:sz w:val="22"/>
        </w:rPr>
      </w:pPr>
      <w:r w:rsidRPr="003E4302">
        <w:rPr>
          <w:rFonts w:ascii="Arial" w:eastAsia="Calibri" w:hAnsi="Arial" w:cs="Arial"/>
          <w:bCs/>
          <w:sz w:val="22"/>
        </w:rPr>
        <w:t xml:space="preserve">En el cas de la docència, s’estarà al que prevegin els convenis establerts entre les universitats per a </w:t>
      </w:r>
      <w:r w:rsidR="00FC4589" w:rsidRPr="003E4302">
        <w:rPr>
          <w:rFonts w:ascii="Arial" w:eastAsia="Calibri" w:hAnsi="Arial" w:cs="Arial"/>
          <w:bCs/>
          <w:sz w:val="22"/>
        </w:rPr>
        <w:t>l</w:t>
      </w:r>
      <w:r w:rsidRPr="003E4302">
        <w:rPr>
          <w:rFonts w:ascii="Arial" w:eastAsia="Calibri" w:hAnsi="Arial" w:cs="Arial"/>
          <w:bCs/>
          <w:sz w:val="22"/>
        </w:rPr>
        <w:t>es titulacions conjuntes i la legislació general sobre la finalització d’ensenyaments oficials.</w:t>
      </w:r>
    </w:p>
    <w:p w14:paraId="4A2614D9" w14:textId="77777777" w:rsidR="00DE72BE" w:rsidRPr="003E4302" w:rsidRDefault="00DE72BE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31FAA30C" w14:textId="2C0EA643" w:rsidR="00DE72BE" w:rsidRPr="003E4302" w:rsidRDefault="003E4302" w:rsidP="003E4302">
      <w:pPr>
        <w:jc w:val="both"/>
        <w:rPr>
          <w:rFonts w:ascii="Arial" w:eastAsia="Calibri" w:hAnsi="Arial" w:cs="Arial"/>
          <w:b/>
          <w:bCs/>
          <w:sz w:val="22"/>
        </w:rPr>
      </w:pPr>
      <w:r w:rsidRPr="003E4302">
        <w:rPr>
          <w:rFonts w:ascii="Arial" w:eastAsia="Calibri" w:hAnsi="Arial" w:cs="Arial"/>
          <w:b/>
          <w:bCs/>
          <w:sz w:val="22"/>
        </w:rPr>
        <w:t>Dinovena</w:t>
      </w:r>
      <w:r w:rsidR="00FC4589" w:rsidRPr="003E4302">
        <w:rPr>
          <w:rFonts w:ascii="Arial" w:eastAsia="Calibri" w:hAnsi="Arial" w:cs="Arial"/>
          <w:b/>
          <w:bCs/>
          <w:sz w:val="22"/>
        </w:rPr>
        <w:t xml:space="preserve">. </w:t>
      </w:r>
      <w:r w:rsidR="00DE72BE" w:rsidRPr="003E4302">
        <w:rPr>
          <w:rFonts w:ascii="Arial" w:eastAsia="Calibri" w:hAnsi="Arial" w:cs="Arial"/>
          <w:b/>
          <w:bCs/>
          <w:sz w:val="22"/>
        </w:rPr>
        <w:t>Resolució de conflictes</w:t>
      </w:r>
    </w:p>
    <w:p w14:paraId="774DD182" w14:textId="77777777" w:rsidR="00DE72BE" w:rsidRPr="003E4302" w:rsidRDefault="00DE72BE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7F6B535F" w14:textId="77777777" w:rsidR="00DE72BE" w:rsidRPr="003E4302" w:rsidRDefault="00DE72BE" w:rsidP="003E4302">
      <w:pPr>
        <w:jc w:val="both"/>
        <w:rPr>
          <w:rFonts w:ascii="Arial" w:eastAsia="Calibri" w:hAnsi="Arial" w:cs="Arial"/>
          <w:bCs/>
          <w:sz w:val="22"/>
        </w:rPr>
      </w:pPr>
      <w:r w:rsidRPr="003E4302">
        <w:rPr>
          <w:rFonts w:ascii="Arial" w:eastAsia="Calibri" w:hAnsi="Arial" w:cs="Arial"/>
          <w:bCs/>
          <w:sz w:val="22"/>
        </w:rPr>
        <w:t>Les parts es comprometen a soluciona de forma amistosa en el marc de les reunions de</w:t>
      </w:r>
      <w:r w:rsidR="007F1068" w:rsidRPr="003E4302">
        <w:rPr>
          <w:rFonts w:ascii="Arial" w:eastAsia="Calibri" w:hAnsi="Arial" w:cs="Arial"/>
          <w:bCs/>
          <w:sz w:val="22"/>
        </w:rPr>
        <w:t xml:space="preserve"> </w:t>
      </w:r>
      <w:r w:rsidRPr="003E4302">
        <w:rPr>
          <w:rFonts w:ascii="Arial" w:eastAsia="Calibri" w:hAnsi="Arial" w:cs="Arial"/>
          <w:bCs/>
          <w:sz w:val="22"/>
        </w:rPr>
        <w:t>la Comissió de Seguiment els eventuals conflicte que puguin sorgir de la interpretació i compliment del conveni.</w:t>
      </w:r>
    </w:p>
    <w:p w14:paraId="536A5A1F" w14:textId="77777777" w:rsidR="003331E6" w:rsidRPr="003E4302" w:rsidRDefault="003331E6" w:rsidP="003E4302">
      <w:pPr>
        <w:jc w:val="both"/>
        <w:rPr>
          <w:rFonts w:ascii="Arial" w:eastAsia="Calibri" w:hAnsi="Arial" w:cs="Arial"/>
          <w:b/>
          <w:bCs/>
          <w:sz w:val="22"/>
        </w:rPr>
      </w:pPr>
    </w:p>
    <w:p w14:paraId="321045C8" w14:textId="77777777" w:rsidR="009B489D" w:rsidRPr="003E4302" w:rsidRDefault="006B0D85" w:rsidP="003E4302">
      <w:pPr>
        <w:pStyle w:val="Textindependent"/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perquè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així</w:t>
      </w:r>
      <w:r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consti,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totes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les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parts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signen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aquest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document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per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quadruplicat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exemplar</w:t>
      </w:r>
      <w:r w:rsidRPr="003E4302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en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els llocs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data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que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figuren</w:t>
      </w:r>
      <w:r w:rsidRPr="003E4302">
        <w:rPr>
          <w:rFonts w:ascii="Arial" w:hAnsi="Arial" w:cs="Arial"/>
          <w:spacing w:val="1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més</w:t>
      </w:r>
      <w:r w:rsidRPr="003E4302">
        <w:rPr>
          <w:rFonts w:ascii="Arial" w:hAnsi="Arial" w:cs="Arial"/>
          <w:spacing w:val="-1"/>
          <w:sz w:val="22"/>
          <w:szCs w:val="22"/>
        </w:rPr>
        <w:t xml:space="preserve"> </w:t>
      </w:r>
      <w:r w:rsidR="00FC4589" w:rsidRPr="003E4302">
        <w:rPr>
          <w:rFonts w:ascii="Arial" w:hAnsi="Arial" w:cs="Arial"/>
          <w:spacing w:val="-2"/>
          <w:sz w:val="22"/>
          <w:szCs w:val="22"/>
        </w:rPr>
        <w:t>amunt</w:t>
      </w:r>
      <w:r w:rsidRPr="003E4302">
        <w:rPr>
          <w:rFonts w:ascii="Arial" w:hAnsi="Arial" w:cs="Arial"/>
          <w:spacing w:val="-2"/>
          <w:sz w:val="22"/>
          <w:szCs w:val="22"/>
        </w:rPr>
        <w:t>.</w:t>
      </w:r>
    </w:p>
    <w:p w14:paraId="3551E06D" w14:textId="77777777" w:rsidR="009B489D" w:rsidRPr="003E4302" w:rsidRDefault="009B489D" w:rsidP="003E4302">
      <w:pPr>
        <w:jc w:val="both"/>
        <w:rPr>
          <w:rFonts w:ascii="Arial" w:eastAsia="Calibri" w:hAnsi="Arial" w:cs="Arial"/>
          <w:sz w:val="22"/>
        </w:rPr>
      </w:pPr>
    </w:p>
    <w:p w14:paraId="211B761D" w14:textId="77777777" w:rsidR="009B489D" w:rsidRPr="003E4302" w:rsidRDefault="006B0D85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Per</w:t>
      </w:r>
      <w:r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de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Barcelona</w:t>
      </w:r>
      <w:r w:rsidRPr="003E4302">
        <w:rPr>
          <w:rFonts w:ascii="Arial" w:hAnsi="Arial" w:cs="Arial"/>
          <w:spacing w:val="-1"/>
          <w:sz w:val="22"/>
          <w:szCs w:val="22"/>
        </w:rPr>
        <w:tab/>
      </w:r>
      <w:r w:rsidR="00D463D4" w:rsidRPr="003E4302">
        <w:rPr>
          <w:rFonts w:ascii="Arial" w:hAnsi="Arial" w:cs="Arial"/>
          <w:sz w:val="22"/>
          <w:szCs w:val="22"/>
        </w:rPr>
        <w:t>Per</w:t>
      </w:r>
      <w:r w:rsidR="00D463D4" w:rsidRPr="003E4302">
        <w:rPr>
          <w:rFonts w:ascii="Arial" w:hAnsi="Arial" w:cs="Arial"/>
          <w:spacing w:val="-7"/>
          <w:sz w:val="22"/>
          <w:szCs w:val="22"/>
        </w:rPr>
        <w:t xml:space="preserve"> </w:t>
      </w:r>
      <w:r w:rsidR="00D463D4" w:rsidRPr="003E4302">
        <w:rPr>
          <w:rFonts w:ascii="Arial" w:hAnsi="Arial" w:cs="Arial"/>
          <w:spacing w:val="-2"/>
          <w:sz w:val="22"/>
          <w:szCs w:val="22"/>
        </w:rPr>
        <w:t>la</w:t>
      </w:r>
      <w:r w:rsidR="00D463D4"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="00D463D4" w:rsidRPr="003E4302">
        <w:rPr>
          <w:rFonts w:ascii="Arial" w:hAnsi="Arial" w:cs="Arial"/>
          <w:spacing w:val="-1"/>
          <w:sz w:val="22"/>
          <w:szCs w:val="22"/>
        </w:rPr>
        <w:t>Universitat</w:t>
      </w:r>
      <w:r w:rsidR="00D463D4"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="00D463D4" w:rsidRPr="003E4302">
        <w:rPr>
          <w:rFonts w:ascii="Arial" w:hAnsi="Arial" w:cs="Arial"/>
          <w:spacing w:val="-1"/>
          <w:sz w:val="22"/>
          <w:szCs w:val="22"/>
        </w:rPr>
        <w:t>de</w:t>
      </w:r>
      <w:r w:rsidR="00D463D4" w:rsidRPr="003E4302">
        <w:rPr>
          <w:rFonts w:ascii="Arial" w:hAnsi="Arial" w:cs="Arial"/>
          <w:spacing w:val="-4"/>
          <w:sz w:val="22"/>
          <w:szCs w:val="22"/>
        </w:rPr>
        <w:t xml:space="preserve"> </w:t>
      </w:r>
      <w:r w:rsidR="00D463D4" w:rsidRPr="003E4302">
        <w:rPr>
          <w:rFonts w:ascii="Arial" w:hAnsi="Arial" w:cs="Arial"/>
          <w:spacing w:val="-1"/>
          <w:sz w:val="22"/>
          <w:szCs w:val="22"/>
        </w:rPr>
        <w:t>Girona</w:t>
      </w:r>
    </w:p>
    <w:p w14:paraId="358EF913" w14:textId="77777777" w:rsidR="009B489D" w:rsidRPr="003E4302" w:rsidRDefault="009B489D" w:rsidP="003E4302">
      <w:pPr>
        <w:jc w:val="both"/>
        <w:rPr>
          <w:rFonts w:ascii="Arial" w:eastAsia="Calibri" w:hAnsi="Arial" w:cs="Arial"/>
          <w:sz w:val="22"/>
        </w:rPr>
      </w:pPr>
    </w:p>
    <w:p w14:paraId="48F60CC4" w14:textId="77777777" w:rsidR="00E47873" w:rsidRPr="003E4302" w:rsidRDefault="00E47873" w:rsidP="003E4302">
      <w:pPr>
        <w:jc w:val="both"/>
        <w:rPr>
          <w:rFonts w:ascii="Arial" w:eastAsia="Calibri" w:hAnsi="Arial" w:cs="Arial"/>
          <w:sz w:val="22"/>
        </w:rPr>
      </w:pPr>
    </w:p>
    <w:p w14:paraId="2254A441" w14:textId="77777777" w:rsidR="00E47873" w:rsidRDefault="00E47873" w:rsidP="003E4302">
      <w:pPr>
        <w:jc w:val="both"/>
        <w:rPr>
          <w:rFonts w:ascii="Arial" w:eastAsia="Calibri" w:hAnsi="Arial" w:cs="Arial"/>
          <w:sz w:val="22"/>
        </w:rPr>
      </w:pPr>
    </w:p>
    <w:p w14:paraId="15F0BC62" w14:textId="77777777" w:rsidR="003E4302" w:rsidRDefault="003E4302" w:rsidP="003E4302">
      <w:pPr>
        <w:jc w:val="both"/>
        <w:rPr>
          <w:rFonts w:ascii="Arial" w:eastAsia="Calibri" w:hAnsi="Arial" w:cs="Arial"/>
          <w:sz w:val="22"/>
        </w:rPr>
      </w:pPr>
    </w:p>
    <w:p w14:paraId="4F77C40E" w14:textId="77777777" w:rsidR="003E4302" w:rsidRPr="003E4302" w:rsidRDefault="003E4302" w:rsidP="003E4302">
      <w:pPr>
        <w:jc w:val="both"/>
        <w:rPr>
          <w:rFonts w:ascii="Arial" w:eastAsia="Calibri" w:hAnsi="Arial" w:cs="Arial"/>
          <w:sz w:val="22"/>
        </w:rPr>
      </w:pPr>
    </w:p>
    <w:p w14:paraId="242E1E6B" w14:textId="77777777" w:rsidR="009B489D" w:rsidRPr="003E4302" w:rsidRDefault="009B489D" w:rsidP="003E4302">
      <w:pPr>
        <w:jc w:val="both"/>
        <w:rPr>
          <w:rFonts w:ascii="Arial" w:eastAsia="Calibri" w:hAnsi="Arial" w:cs="Arial"/>
          <w:sz w:val="22"/>
        </w:rPr>
      </w:pPr>
    </w:p>
    <w:p w14:paraId="1851A951" w14:textId="77777777" w:rsidR="009B489D" w:rsidRPr="003E4302" w:rsidRDefault="006B0D85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sz w:val="22"/>
          <w:szCs w:val="22"/>
        </w:rPr>
        <w:t>Dídac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Ramírez</w:t>
      </w:r>
      <w:r w:rsidRPr="003E4302">
        <w:rPr>
          <w:rFonts w:ascii="Arial" w:hAnsi="Arial" w:cs="Arial"/>
          <w:spacing w:val="-3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i</w:t>
      </w:r>
      <w:r w:rsidRPr="003E4302">
        <w:rPr>
          <w:rFonts w:ascii="Arial" w:hAnsi="Arial" w:cs="Arial"/>
          <w:spacing w:val="-2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Sarrió</w:t>
      </w:r>
      <w:r w:rsidRPr="003E4302">
        <w:rPr>
          <w:rFonts w:ascii="Arial" w:hAnsi="Arial" w:cs="Arial"/>
          <w:spacing w:val="-1"/>
          <w:sz w:val="22"/>
          <w:szCs w:val="22"/>
        </w:rPr>
        <w:tab/>
      </w:r>
      <w:r w:rsidR="00D463D4" w:rsidRPr="003E4302">
        <w:rPr>
          <w:rFonts w:ascii="Arial" w:hAnsi="Arial" w:cs="Arial"/>
          <w:spacing w:val="-1"/>
          <w:sz w:val="22"/>
          <w:szCs w:val="22"/>
        </w:rPr>
        <w:t>Sergi Bonet Marull</w:t>
      </w:r>
    </w:p>
    <w:p w14:paraId="0FD955FB" w14:textId="77777777" w:rsidR="009B489D" w:rsidRPr="003E4302" w:rsidRDefault="006B0D85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w w:val="95"/>
          <w:sz w:val="22"/>
          <w:szCs w:val="22"/>
        </w:rPr>
        <w:t>Rector</w:t>
      </w:r>
      <w:r w:rsidRPr="003E4302">
        <w:rPr>
          <w:rFonts w:ascii="Arial" w:hAnsi="Arial" w:cs="Arial"/>
          <w:spacing w:val="-1"/>
          <w:w w:val="95"/>
          <w:sz w:val="22"/>
          <w:szCs w:val="22"/>
        </w:rPr>
        <w:tab/>
      </w:r>
      <w:r w:rsidRPr="003E4302">
        <w:rPr>
          <w:rFonts w:ascii="Arial" w:hAnsi="Arial" w:cs="Arial"/>
          <w:spacing w:val="-1"/>
          <w:sz w:val="22"/>
          <w:szCs w:val="22"/>
        </w:rPr>
        <w:t>Rector</w:t>
      </w:r>
    </w:p>
    <w:p w14:paraId="1FC43196" w14:textId="77777777" w:rsidR="009B489D" w:rsidRPr="003E4302" w:rsidRDefault="009B489D" w:rsidP="003E4302">
      <w:pPr>
        <w:jc w:val="both"/>
        <w:rPr>
          <w:rFonts w:ascii="Arial" w:eastAsia="Calibri" w:hAnsi="Arial" w:cs="Arial"/>
          <w:sz w:val="22"/>
        </w:rPr>
      </w:pPr>
    </w:p>
    <w:p w14:paraId="1EAE0B35" w14:textId="77777777" w:rsidR="003E4302" w:rsidRDefault="003E4302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F6083C8" w14:textId="77777777" w:rsidR="003E4302" w:rsidRDefault="003E4302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1ACBBA59" w14:textId="490D2969" w:rsidR="00E47873" w:rsidRPr="003E4302" w:rsidRDefault="006B0D85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Per</w:t>
      </w:r>
      <w:r w:rsidRPr="003E4302">
        <w:rPr>
          <w:rFonts w:ascii="Arial" w:hAnsi="Arial" w:cs="Arial"/>
          <w:spacing w:val="-8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2"/>
          <w:sz w:val="22"/>
          <w:szCs w:val="22"/>
        </w:rPr>
        <w:t>la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Universitat</w:t>
      </w:r>
      <w:r w:rsidRPr="003E4302">
        <w:rPr>
          <w:rFonts w:ascii="Arial" w:hAnsi="Arial" w:cs="Arial"/>
          <w:spacing w:val="-5"/>
          <w:sz w:val="22"/>
          <w:szCs w:val="22"/>
        </w:rPr>
        <w:t xml:space="preserve"> </w:t>
      </w:r>
      <w:r w:rsidRPr="003E4302">
        <w:rPr>
          <w:rFonts w:ascii="Arial" w:hAnsi="Arial" w:cs="Arial"/>
          <w:spacing w:val="-1"/>
          <w:sz w:val="22"/>
          <w:szCs w:val="22"/>
        </w:rPr>
        <w:t>Pompeu</w:t>
      </w:r>
      <w:r w:rsidRPr="003E4302">
        <w:rPr>
          <w:rFonts w:ascii="Arial" w:hAnsi="Arial" w:cs="Arial"/>
          <w:spacing w:val="-6"/>
          <w:sz w:val="22"/>
          <w:szCs w:val="22"/>
        </w:rPr>
        <w:t xml:space="preserve"> </w:t>
      </w:r>
      <w:r w:rsidRPr="003E4302">
        <w:rPr>
          <w:rFonts w:ascii="Arial" w:hAnsi="Arial" w:cs="Arial"/>
          <w:sz w:val="22"/>
          <w:szCs w:val="22"/>
        </w:rPr>
        <w:t>Fabra</w:t>
      </w:r>
      <w:r w:rsidRPr="003E4302">
        <w:rPr>
          <w:rFonts w:ascii="Arial" w:hAnsi="Arial" w:cs="Arial"/>
          <w:sz w:val="22"/>
          <w:szCs w:val="22"/>
        </w:rPr>
        <w:tab/>
      </w:r>
    </w:p>
    <w:p w14:paraId="38885A15" w14:textId="77777777" w:rsidR="003E4302" w:rsidRDefault="003E4302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61F49D89" w14:textId="77777777" w:rsidR="003E4302" w:rsidRDefault="003E4302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04C7CAC" w14:textId="77777777" w:rsidR="003E4302" w:rsidRDefault="003E4302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1157752E" w14:textId="77777777" w:rsidR="003E4302" w:rsidRDefault="003E4302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63371D02" w14:textId="77777777" w:rsidR="003E4302" w:rsidRDefault="003E4302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460BFE1" w14:textId="77777777" w:rsidR="003E4302" w:rsidRDefault="003E4302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14B8B1EA" w14:textId="77777777" w:rsidR="009B489D" w:rsidRPr="003E4302" w:rsidRDefault="003331E6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z w:val="22"/>
          <w:szCs w:val="22"/>
        </w:rPr>
        <w:t>Jaume Casals i Pons</w:t>
      </w:r>
      <w:r w:rsidR="006B0D85" w:rsidRPr="003E4302">
        <w:rPr>
          <w:rFonts w:ascii="Arial" w:hAnsi="Arial" w:cs="Arial"/>
          <w:sz w:val="22"/>
          <w:szCs w:val="22"/>
        </w:rPr>
        <w:tab/>
      </w:r>
    </w:p>
    <w:p w14:paraId="0C8E1FB9" w14:textId="77777777" w:rsidR="00EB25D1" w:rsidRPr="003E4302" w:rsidRDefault="006B0D85" w:rsidP="003E4302">
      <w:pPr>
        <w:pStyle w:val="Textindependent"/>
        <w:tabs>
          <w:tab w:val="left" w:pos="4407"/>
        </w:tabs>
        <w:ind w:left="0"/>
        <w:jc w:val="both"/>
        <w:rPr>
          <w:rFonts w:ascii="Arial" w:hAnsi="Arial" w:cs="Arial"/>
          <w:sz w:val="22"/>
          <w:szCs w:val="22"/>
        </w:rPr>
      </w:pPr>
      <w:r w:rsidRPr="003E4302">
        <w:rPr>
          <w:rFonts w:ascii="Arial" w:hAnsi="Arial" w:cs="Arial"/>
          <w:spacing w:val="-1"/>
          <w:w w:val="95"/>
          <w:sz w:val="22"/>
          <w:szCs w:val="22"/>
        </w:rPr>
        <w:t>Rector</w:t>
      </w:r>
      <w:r w:rsidRPr="003E4302">
        <w:rPr>
          <w:rFonts w:ascii="Arial" w:hAnsi="Arial" w:cs="Arial"/>
          <w:spacing w:val="-1"/>
          <w:w w:val="95"/>
          <w:sz w:val="22"/>
          <w:szCs w:val="22"/>
        </w:rPr>
        <w:tab/>
      </w:r>
    </w:p>
    <w:p w14:paraId="4363BB26" w14:textId="77777777" w:rsidR="009B489D" w:rsidRPr="003E4302" w:rsidRDefault="009B489D" w:rsidP="003E4302">
      <w:pPr>
        <w:jc w:val="both"/>
        <w:rPr>
          <w:rFonts w:ascii="Arial" w:hAnsi="Arial" w:cs="Arial"/>
          <w:sz w:val="22"/>
        </w:rPr>
      </w:pPr>
    </w:p>
    <w:p w14:paraId="640F6A75" w14:textId="77777777" w:rsidR="00E47873" w:rsidRPr="003E4302" w:rsidRDefault="00E47873" w:rsidP="003E4302">
      <w:pPr>
        <w:jc w:val="both"/>
        <w:rPr>
          <w:rFonts w:ascii="Arial" w:eastAsia="Times New Roman" w:hAnsi="Arial" w:cs="Arial"/>
          <w:sz w:val="22"/>
        </w:rPr>
      </w:pPr>
    </w:p>
    <w:sectPr w:rsidR="00E47873" w:rsidRPr="003E4302" w:rsidSect="00D22B31">
      <w:headerReference w:type="default" r:id="rId12"/>
      <w:footerReference w:type="default" r:id="rId13"/>
      <w:pgSz w:w="11910" w:h="16840"/>
      <w:pgMar w:top="1340" w:right="1540" w:bottom="1300" w:left="1540" w:header="746" w:footer="11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F75F5" w14:textId="77777777" w:rsidR="0030166B" w:rsidRDefault="0030166B">
      <w:r>
        <w:separator/>
      </w:r>
    </w:p>
  </w:endnote>
  <w:endnote w:type="continuationSeparator" w:id="0">
    <w:p w14:paraId="0C00F890" w14:textId="77777777" w:rsidR="0030166B" w:rsidRDefault="0030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CC730" w14:textId="77777777" w:rsidR="00E41171" w:rsidRDefault="00E41171">
    <w:pPr>
      <w:pStyle w:val="Peu"/>
    </w:pPr>
  </w:p>
  <w:p w14:paraId="4AD25D78" w14:textId="77777777" w:rsidR="00E41171" w:rsidRDefault="00E411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5B589" w14:textId="77777777" w:rsidR="0030166B" w:rsidRDefault="0030166B">
      <w:r>
        <w:separator/>
      </w:r>
    </w:p>
  </w:footnote>
  <w:footnote w:type="continuationSeparator" w:id="0">
    <w:p w14:paraId="1A37ECAE" w14:textId="77777777" w:rsidR="0030166B" w:rsidRDefault="00301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102BD" w14:textId="77777777" w:rsidR="00E41171" w:rsidRDefault="00E4117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E2"/>
    <w:multiLevelType w:val="hybridMultilevel"/>
    <w:tmpl w:val="F58A57C0"/>
    <w:lvl w:ilvl="0" w:tplc="5F5E10C0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9" w:hanging="360"/>
      </w:pPr>
    </w:lvl>
    <w:lvl w:ilvl="2" w:tplc="0C0A001B" w:tentative="1">
      <w:start w:val="1"/>
      <w:numFmt w:val="lowerRoman"/>
      <w:lvlText w:val="%3."/>
      <w:lvlJc w:val="right"/>
      <w:pPr>
        <w:ind w:left="1959" w:hanging="180"/>
      </w:pPr>
    </w:lvl>
    <w:lvl w:ilvl="3" w:tplc="0C0A000F" w:tentative="1">
      <w:start w:val="1"/>
      <w:numFmt w:val="decimal"/>
      <w:lvlText w:val="%4."/>
      <w:lvlJc w:val="left"/>
      <w:pPr>
        <w:ind w:left="2679" w:hanging="360"/>
      </w:pPr>
    </w:lvl>
    <w:lvl w:ilvl="4" w:tplc="0C0A0019" w:tentative="1">
      <w:start w:val="1"/>
      <w:numFmt w:val="lowerLetter"/>
      <w:lvlText w:val="%5."/>
      <w:lvlJc w:val="left"/>
      <w:pPr>
        <w:ind w:left="3399" w:hanging="360"/>
      </w:pPr>
    </w:lvl>
    <w:lvl w:ilvl="5" w:tplc="0C0A001B" w:tentative="1">
      <w:start w:val="1"/>
      <w:numFmt w:val="lowerRoman"/>
      <w:lvlText w:val="%6."/>
      <w:lvlJc w:val="right"/>
      <w:pPr>
        <w:ind w:left="4119" w:hanging="180"/>
      </w:pPr>
    </w:lvl>
    <w:lvl w:ilvl="6" w:tplc="0C0A000F" w:tentative="1">
      <w:start w:val="1"/>
      <w:numFmt w:val="decimal"/>
      <w:lvlText w:val="%7."/>
      <w:lvlJc w:val="left"/>
      <w:pPr>
        <w:ind w:left="4839" w:hanging="360"/>
      </w:pPr>
    </w:lvl>
    <w:lvl w:ilvl="7" w:tplc="0C0A0019" w:tentative="1">
      <w:start w:val="1"/>
      <w:numFmt w:val="lowerLetter"/>
      <w:lvlText w:val="%8."/>
      <w:lvlJc w:val="left"/>
      <w:pPr>
        <w:ind w:left="5559" w:hanging="360"/>
      </w:pPr>
    </w:lvl>
    <w:lvl w:ilvl="8" w:tplc="0C0A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>
    <w:nsid w:val="033F25D2"/>
    <w:multiLevelType w:val="hybridMultilevel"/>
    <w:tmpl w:val="4DECC7F4"/>
    <w:lvl w:ilvl="0" w:tplc="5E8EFC28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hint="default"/>
        <w:sz w:val="24"/>
        <w:szCs w:val="24"/>
      </w:rPr>
    </w:lvl>
    <w:lvl w:ilvl="1" w:tplc="3E304CDA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B6B26E5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94C61D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8884CEE8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3CA63658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5148BC70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CCCEB54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070827B2">
      <w:start w:val="1"/>
      <w:numFmt w:val="bullet"/>
      <w:lvlText w:val="•"/>
      <w:lvlJc w:val="left"/>
      <w:pPr>
        <w:ind w:left="7235" w:hanging="360"/>
      </w:pPr>
      <w:rPr>
        <w:rFonts w:hint="default"/>
      </w:rPr>
    </w:lvl>
  </w:abstractNum>
  <w:abstractNum w:abstractNumId="2">
    <w:nsid w:val="0AEB0B95"/>
    <w:multiLevelType w:val="hybridMultilevel"/>
    <w:tmpl w:val="2AC2AB06"/>
    <w:lvl w:ilvl="0" w:tplc="931C3530">
      <w:start w:val="1"/>
      <w:numFmt w:val="decimal"/>
      <w:lvlText w:val="%1."/>
      <w:lvlJc w:val="left"/>
      <w:pPr>
        <w:ind w:left="879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F9888D88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3F200FD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5638FAF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9DEABA2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6318208E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3F54E134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3008F81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08305944">
      <w:start w:val="1"/>
      <w:numFmt w:val="bullet"/>
      <w:lvlText w:val="•"/>
      <w:lvlJc w:val="left"/>
      <w:pPr>
        <w:ind w:left="7827" w:hanging="360"/>
      </w:pPr>
      <w:rPr>
        <w:rFonts w:hint="default"/>
      </w:rPr>
    </w:lvl>
  </w:abstractNum>
  <w:abstractNum w:abstractNumId="3">
    <w:nsid w:val="0F85235A"/>
    <w:multiLevelType w:val="hybridMultilevel"/>
    <w:tmpl w:val="BB8426EA"/>
    <w:lvl w:ilvl="0" w:tplc="236661E4">
      <w:start w:val="1"/>
      <w:numFmt w:val="decimal"/>
      <w:lvlText w:val="%1."/>
      <w:lvlJc w:val="left"/>
      <w:pPr>
        <w:ind w:left="879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BD4485A4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83C4576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FD40CB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368850E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FCAE4F0C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073A80B4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FDA8A2AE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6332F608">
      <w:start w:val="1"/>
      <w:numFmt w:val="bullet"/>
      <w:lvlText w:val="•"/>
      <w:lvlJc w:val="left"/>
      <w:pPr>
        <w:ind w:left="7827" w:hanging="360"/>
      </w:pPr>
      <w:rPr>
        <w:rFonts w:hint="default"/>
      </w:rPr>
    </w:lvl>
  </w:abstractNum>
  <w:abstractNum w:abstractNumId="4">
    <w:nsid w:val="0FFD19F0"/>
    <w:multiLevelType w:val="hybridMultilevel"/>
    <w:tmpl w:val="A03A7F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7FB0"/>
    <w:multiLevelType w:val="hybridMultilevel"/>
    <w:tmpl w:val="D7822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17210"/>
    <w:multiLevelType w:val="hybridMultilevel"/>
    <w:tmpl w:val="3D9869E8"/>
    <w:lvl w:ilvl="0" w:tplc="0403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>
    <w:nsid w:val="1BD747EF"/>
    <w:multiLevelType w:val="hybridMultilevel"/>
    <w:tmpl w:val="C01687E6"/>
    <w:lvl w:ilvl="0" w:tplc="EABCE832">
      <w:start w:val="1"/>
      <w:numFmt w:val="decimal"/>
      <w:lvlText w:val="%1."/>
      <w:lvlJc w:val="left"/>
      <w:pPr>
        <w:ind w:left="879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7A4E8424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C32ABBF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8012A71A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1A48A3DC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BD90D55C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C6844D1C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A90CD75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A7945CEE">
      <w:start w:val="1"/>
      <w:numFmt w:val="bullet"/>
      <w:lvlText w:val="•"/>
      <w:lvlJc w:val="left"/>
      <w:pPr>
        <w:ind w:left="7235" w:hanging="360"/>
      </w:pPr>
      <w:rPr>
        <w:rFonts w:hint="default"/>
      </w:rPr>
    </w:lvl>
  </w:abstractNum>
  <w:abstractNum w:abstractNumId="8">
    <w:nsid w:val="218D51F0"/>
    <w:multiLevelType w:val="hybridMultilevel"/>
    <w:tmpl w:val="3236C58C"/>
    <w:lvl w:ilvl="0" w:tplc="0C0A000F">
      <w:start w:val="1"/>
      <w:numFmt w:val="decimal"/>
      <w:lvlText w:val="%1."/>
      <w:lvlJc w:val="left"/>
      <w:pPr>
        <w:ind w:left="519" w:hanging="360"/>
      </w:pPr>
    </w:lvl>
    <w:lvl w:ilvl="1" w:tplc="0C0A0019" w:tentative="1">
      <w:start w:val="1"/>
      <w:numFmt w:val="lowerLetter"/>
      <w:lvlText w:val="%2."/>
      <w:lvlJc w:val="left"/>
      <w:pPr>
        <w:ind w:left="1239" w:hanging="360"/>
      </w:pPr>
    </w:lvl>
    <w:lvl w:ilvl="2" w:tplc="0C0A001B" w:tentative="1">
      <w:start w:val="1"/>
      <w:numFmt w:val="lowerRoman"/>
      <w:lvlText w:val="%3."/>
      <w:lvlJc w:val="right"/>
      <w:pPr>
        <w:ind w:left="1959" w:hanging="180"/>
      </w:pPr>
    </w:lvl>
    <w:lvl w:ilvl="3" w:tplc="0C0A000F" w:tentative="1">
      <w:start w:val="1"/>
      <w:numFmt w:val="decimal"/>
      <w:lvlText w:val="%4."/>
      <w:lvlJc w:val="left"/>
      <w:pPr>
        <w:ind w:left="2679" w:hanging="360"/>
      </w:pPr>
    </w:lvl>
    <w:lvl w:ilvl="4" w:tplc="0C0A0019" w:tentative="1">
      <w:start w:val="1"/>
      <w:numFmt w:val="lowerLetter"/>
      <w:lvlText w:val="%5."/>
      <w:lvlJc w:val="left"/>
      <w:pPr>
        <w:ind w:left="3399" w:hanging="360"/>
      </w:pPr>
    </w:lvl>
    <w:lvl w:ilvl="5" w:tplc="0C0A001B" w:tentative="1">
      <w:start w:val="1"/>
      <w:numFmt w:val="lowerRoman"/>
      <w:lvlText w:val="%6."/>
      <w:lvlJc w:val="right"/>
      <w:pPr>
        <w:ind w:left="4119" w:hanging="180"/>
      </w:pPr>
    </w:lvl>
    <w:lvl w:ilvl="6" w:tplc="0C0A000F" w:tentative="1">
      <w:start w:val="1"/>
      <w:numFmt w:val="decimal"/>
      <w:lvlText w:val="%7."/>
      <w:lvlJc w:val="left"/>
      <w:pPr>
        <w:ind w:left="4839" w:hanging="360"/>
      </w:pPr>
    </w:lvl>
    <w:lvl w:ilvl="7" w:tplc="0C0A0019" w:tentative="1">
      <w:start w:val="1"/>
      <w:numFmt w:val="lowerLetter"/>
      <w:lvlText w:val="%8."/>
      <w:lvlJc w:val="left"/>
      <w:pPr>
        <w:ind w:left="5559" w:hanging="360"/>
      </w:pPr>
    </w:lvl>
    <w:lvl w:ilvl="8" w:tplc="0C0A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42C66D36"/>
    <w:multiLevelType w:val="hybridMultilevel"/>
    <w:tmpl w:val="E58A999E"/>
    <w:lvl w:ilvl="0" w:tplc="6D20D640">
      <w:start w:val="4"/>
      <w:numFmt w:val="bullet"/>
      <w:lvlText w:val="-"/>
      <w:lvlJc w:val="left"/>
      <w:pPr>
        <w:ind w:left="519" w:hanging="360"/>
      </w:pPr>
      <w:rPr>
        <w:rFonts w:ascii="Calibri" w:eastAsia="Calibr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0">
    <w:nsid w:val="582D004D"/>
    <w:multiLevelType w:val="hybridMultilevel"/>
    <w:tmpl w:val="95F4180A"/>
    <w:lvl w:ilvl="0" w:tplc="77C65D7C">
      <w:start w:val="1"/>
      <w:numFmt w:val="decimal"/>
      <w:lvlText w:val="%1."/>
      <w:lvlJc w:val="left"/>
      <w:pPr>
        <w:ind w:left="879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B19ACFBA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A586A95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6D03A30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D08AC4A0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C3C616C0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CE615D8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879044A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569CF97E">
      <w:start w:val="1"/>
      <w:numFmt w:val="bullet"/>
      <w:lvlText w:val="•"/>
      <w:lvlJc w:val="left"/>
      <w:pPr>
        <w:ind w:left="7235" w:hanging="360"/>
      </w:pPr>
      <w:rPr>
        <w:rFonts w:hint="default"/>
      </w:rPr>
    </w:lvl>
  </w:abstractNum>
  <w:abstractNum w:abstractNumId="11">
    <w:nsid w:val="694D0181"/>
    <w:multiLevelType w:val="hybridMultilevel"/>
    <w:tmpl w:val="EE3E4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MERCEDES ADELL FOLCH">
    <w15:presenceInfo w15:providerId="AD" w15:userId="S-1-5-21-2417710379-2167436481-1749082152-6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9D"/>
    <w:rsid w:val="001867D7"/>
    <w:rsid w:val="001C65A7"/>
    <w:rsid w:val="001D3DB1"/>
    <w:rsid w:val="001F70E3"/>
    <w:rsid w:val="002E73BE"/>
    <w:rsid w:val="0030166B"/>
    <w:rsid w:val="0031596A"/>
    <w:rsid w:val="003331E6"/>
    <w:rsid w:val="003D5684"/>
    <w:rsid w:val="003E4302"/>
    <w:rsid w:val="00421178"/>
    <w:rsid w:val="004B3060"/>
    <w:rsid w:val="004B67F7"/>
    <w:rsid w:val="004C3291"/>
    <w:rsid w:val="004E13F9"/>
    <w:rsid w:val="004E793E"/>
    <w:rsid w:val="00515753"/>
    <w:rsid w:val="00516940"/>
    <w:rsid w:val="005E2AC3"/>
    <w:rsid w:val="0063057A"/>
    <w:rsid w:val="00652158"/>
    <w:rsid w:val="006B0D85"/>
    <w:rsid w:val="006B3D45"/>
    <w:rsid w:val="0071311C"/>
    <w:rsid w:val="00720EE7"/>
    <w:rsid w:val="0073128D"/>
    <w:rsid w:val="007351B7"/>
    <w:rsid w:val="007829F1"/>
    <w:rsid w:val="007C1F64"/>
    <w:rsid w:val="007E0667"/>
    <w:rsid w:val="007F1068"/>
    <w:rsid w:val="009817D1"/>
    <w:rsid w:val="0098387D"/>
    <w:rsid w:val="009B489D"/>
    <w:rsid w:val="00B71492"/>
    <w:rsid w:val="00BC368E"/>
    <w:rsid w:val="00C06644"/>
    <w:rsid w:val="00C557F2"/>
    <w:rsid w:val="00C81140"/>
    <w:rsid w:val="00D22B31"/>
    <w:rsid w:val="00D463D4"/>
    <w:rsid w:val="00DC0B50"/>
    <w:rsid w:val="00DE72BE"/>
    <w:rsid w:val="00E1258E"/>
    <w:rsid w:val="00E41171"/>
    <w:rsid w:val="00E47873"/>
    <w:rsid w:val="00EA595D"/>
    <w:rsid w:val="00EB25D1"/>
    <w:rsid w:val="00F0133D"/>
    <w:rsid w:val="00F602D0"/>
    <w:rsid w:val="00F94A59"/>
    <w:rsid w:val="00FC4589"/>
    <w:rsid w:val="00FE3F41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741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3D4"/>
    <w:rPr>
      <w:sz w:val="24"/>
      <w:lang w:val="ca-ES"/>
    </w:rPr>
  </w:style>
  <w:style w:type="paragraph" w:styleId="Ttol1">
    <w:name w:val="heading 1"/>
    <w:basedOn w:val="Normal"/>
    <w:uiPriority w:val="1"/>
    <w:qFormat/>
    <w:rsid w:val="00D22B31"/>
    <w:pPr>
      <w:ind w:left="159"/>
      <w:outlineLvl w:val="0"/>
    </w:pPr>
    <w:rPr>
      <w:rFonts w:ascii="Calibri" w:eastAsia="Calibri" w:hAnsi="Calibri"/>
      <w:b/>
      <w:b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22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D22B31"/>
    <w:pPr>
      <w:ind w:left="159"/>
    </w:pPr>
    <w:rPr>
      <w:rFonts w:ascii="Calibri" w:eastAsia="Calibri" w:hAnsi="Calibri"/>
      <w:szCs w:val="24"/>
    </w:rPr>
  </w:style>
  <w:style w:type="paragraph" w:styleId="Pargrafdellista">
    <w:name w:val="List Paragraph"/>
    <w:basedOn w:val="Normal"/>
    <w:uiPriority w:val="34"/>
    <w:qFormat/>
    <w:rsid w:val="00D22B31"/>
  </w:style>
  <w:style w:type="paragraph" w:customStyle="1" w:styleId="TableParagraph">
    <w:name w:val="Table Paragraph"/>
    <w:basedOn w:val="Normal"/>
    <w:uiPriority w:val="1"/>
    <w:qFormat/>
    <w:rsid w:val="00D22B31"/>
  </w:style>
  <w:style w:type="paragraph" w:styleId="Capalera">
    <w:name w:val="header"/>
    <w:basedOn w:val="Normal"/>
    <w:link w:val="CapaleraCar"/>
    <w:uiPriority w:val="99"/>
    <w:unhideWhenUsed/>
    <w:rsid w:val="001D3DB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D3DB1"/>
  </w:style>
  <w:style w:type="paragraph" w:styleId="Peu">
    <w:name w:val="footer"/>
    <w:basedOn w:val="Normal"/>
    <w:link w:val="PeuCar"/>
    <w:uiPriority w:val="99"/>
    <w:unhideWhenUsed/>
    <w:rsid w:val="001D3DB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D3DB1"/>
  </w:style>
  <w:style w:type="character" w:styleId="Refernciadecomentari">
    <w:name w:val="annotation reference"/>
    <w:basedOn w:val="Tipusdelletraperdefectedelpargraf"/>
    <w:uiPriority w:val="99"/>
    <w:semiHidden/>
    <w:unhideWhenUsed/>
    <w:rsid w:val="0051575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15753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15753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1575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15753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1575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5753"/>
    <w:rPr>
      <w:rFonts w:ascii="Tahoma" w:hAnsi="Tahoma" w:cs="Tahoma"/>
      <w:sz w:val="16"/>
      <w:szCs w:val="16"/>
      <w:lang w:val="ca-ES"/>
    </w:rPr>
  </w:style>
  <w:style w:type="character" w:styleId="Enlla">
    <w:name w:val="Hyperlink"/>
    <w:unhideWhenUsed/>
    <w:rsid w:val="00D46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3D4"/>
    <w:rPr>
      <w:sz w:val="24"/>
      <w:lang w:val="ca-ES"/>
    </w:rPr>
  </w:style>
  <w:style w:type="paragraph" w:styleId="Ttol1">
    <w:name w:val="heading 1"/>
    <w:basedOn w:val="Normal"/>
    <w:uiPriority w:val="1"/>
    <w:qFormat/>
    <w:rsid w:val="00D22B31"/>
    <w:pPr>
      <w:ind w:left="159"/>
      <w:outlineLvl w:val="0"/>
    </w:pPr>
    <w:rPr>
      <w:rFonts w:ascii="Calibri" w:eastAsia="Calibri" w:hAnsi="Calibri"/>
      <w:b/>
      <w:b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22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D22B31"/>
    <w:pPr>
      <w:ind w:left="159"/>
    </w:pPr>
    <w:rPr>
      <w:rFonts w:ascii="Calibri" w:eastAsia="Calibri" w:hAnsi="Calibri"/>
      <w:szCs w:val="24"/>
    </w:rPr>
  </w:style>
  <w:style w:type="paragraph" w:styleId="Pargrafdellista">
    <w:name w:val="List Paragraph"/>
    <w:basedOn w:val="Normal"/>
    <w:uiPriority w:val="34"/>
    <w:qFormat/>
    <w:rsid w:val="00D22B31"/>
  </w:style>
  <w:style w:type="paragraph" w:customStyle="1" w:styleId="TableParagraph">
    <w:name w:val="Table Paragraph"/>
    <w:basedOn w:val="Normal"/>
    <w:uiPriority w:val="1"/>
    <w:qFormat/>
    <w:rsid w:val="00D22B31"/>
  </w:style>
  <w:style w:type="paragraph" w:styleId="Capalera">
    <w:name w:val="header"/>
    <w:basedOn w:val="Normal"/>
    <w:link w:val="CapaleraCar"/>
    <w:uiPriority w:val="99"/>
    <w:unhideWhenUsed/>
    <w:rsid w:val="001D3DB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D3DB1"/>
  </w:style>
  <w:style w:type="paragraph" w:styleId="Peu">
    <w:name w:val="footer"/>
    <w:basedOn w:val="Normal"/>
    <w:link w:val="PeuCar"/>
    <w:uiPriority w:val="99"/>
    <w:unhideWhenUsed/>
    <w:rsid w:val="001D3DB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D3DB1"/>
  </w:style>
  <w:style w:type="character" w:styleId="Refernciadecomentari">
    <w:name w:val="annotation reference"/>
    <w:basedOn w:val="Tipusdelletraperdefectedelpargraf"/>
    <w:uiPriority w:val="99"/>
    <w:semiHidden/>
    <w:unhideWhenUsed/>
    <w:rsid w:val="0051575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15753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15753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1575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15753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1575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5753"/>
    <w:rPr>
      <w:rFonts w:ascii="Tahoma" w:hAnsi="Tahoma" w:cs="Tahoma"/>
      <w:sz w:val="16"/>
      <w:szCs w:val="16"/>
      <w:lang w:val="ca-ES"/>
    </w:rPr>
  </w:style>
  <w:style w:type="character" w:styleId="Enlla">
    <w:name w:val="Hyperlink"/>
    <w:unhideWhenUsed/>
    <w:rsid w:val="00D4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g.edu/areas/FilosofiadelDret/Presentacio/tabid/9724/language/ca-ES/Default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f.edu/filosofiadeldr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b.edu/grc_logos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D686-C2E5-4D63-B4B7-439F6F46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2538</Words>
  <Characters>14467</Characters>
  <Application>Microsoft Office Word</Application>
  <DocSecurity>4</DocSecurity>
  <Lines>120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CONVENI DE CREACIÓ DE L’INSTITUT INTERUNIVERSITARI “BARCELONA INSTITUTE OF ANALYTIC PHILOSOPHY” (BIAP)</vt:lpstr>
      <vt:lpstr>CONVENI DE CREACIÓ DE L’INSTITUT INTERUNIVERSITARI “BARCELONA INSTITUTE OF ANALYTIC PHILOSOPHY” (BIAP)</vt:lpstr>
    </vt:vector>
  </TitlesOfParts>
  <Company>Universitat de Girona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DE CREACIÓ DE L’INSTITUT INTERUNIVERSITARI “BARCELONA INSTITUTE OF ANALYTIC PHILOSOPHY” (BIAP)</dc:title>
  <dc:creator>Enric</dc:creator>
  <cp:lastModifiedBy>udgadmin</cp:lastModifiedBy>
  <cp:revision>2</cp:revision>
  <dcterms:created xsi:type="dcterms:W3CDTF">2016-10-05T10:48:00Z</dcterms:created>
  <dcterms:modified xsi:type="dcterms:W3CDTF">2016-10-05T10:48:00Z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2016-01-26T00:00:00Z</vt:filetime>
  </property>
</Properties>
</file>