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D043E" w14:textId="77777777" w:rsidR="000F2EA2" w:rsidRPr="003E5B43" w:rsidRDefault="00F77E49" w:rsidP="00F30727">
      <w:pPr>
        <w:ind w:right="2"/>
        <w:rPr>
          <w:rFonts w:eastAsia="Times New Roman" w:cs="Times New Roman"/>
          <w:kern w:val="2"/>
          <w:sz w:val="20"/>
          <w:szCs w:val="20"/>
        </w:rPr>
      </w:pPr>
      <w:r w:rsidRPr="003E5B43">
        <w:rPr>
          <w:rFonts w:eastAsia="Times New Roman" w:cs="Times New Roman"/>
          <w:noProof/>
          <w:kern w:val="2"/>
          <w:sz w:val="14"/>
          <w:szCs w:val="14"/>
          <w:lang w:eastAsia="ca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7C18D8" wp14:editId="4ED1EE36">
                <wp:simplePos x="0" y="0"/>
                <wp:positionH relativeFrom="column">
                  <wp:posOffset>1130251</wp:posOffset>
                </wp:positionH>
                <wp:positionV relativeFrom="paragraph">
                  <wp:posOffset>-9781</wp:posOffset>
                </wp:positionV>
                <wp:extent cx="3389989" cy="1790700"/>
                <wp:effectExtent l="0" t="0" r="1270" b="0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989" cy="1790700"/>
                          <a:chOff x="0" y="0"/>
                          <a:chExt cx="3389989" cy="1790700"/>
                        </a:xfrm>
                      </wpg:grpSpPr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5534" y="75381"/>
                            <a:ext cx="1354455" cy="659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5291" y="890546"/>
                            <a:ext cx="1314450" cy="897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790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BD82245" id="Grupo 43" o:spid="_x0000_s1026" style="position:absolute;margin-left:89pt;margin-top:-.75pt;width:266.95pt;height:141pt;z-index:251664384" coordsize="33899,17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i3RTyUDAAANDAAADgAAAGRycy9lMm9Eb2MueG1s7FZb&#10;b9owFH6ftP9g5R2SQEIuKlQdtKjStKFdfoAxTuI1sS3bXKpp/33HTqAUKnXqnrr1geDr8Xe+cz77&#10;XFzumhptqNJM8LEX9gMPUU7EivFy7H3/dtNLPaQN5itcC07H3j3V3uXk/buLrczpQFSiXlGFwAjX&#10;+VaOvcoYmfu+JhVtsO4LSTlMFkI12EBXlf5K4S1Yb2p/EAQjfyvUSipBqNYwOmsnvYmzXxSUmM9F&#10;oalB9dgDbMZ9lfsu7defXOC8VFhWjHQw8AtQNJhxOPRgaoYNRmvFzkw1jCihRWH6RDS+KApGqPMB&#10;vAmDE2/mSqyl86XMt6U80ATUnvD0YrPk02ahEFuNvWjoIY4biNFcraVA0AdytrLMYc1cya9yobqB&#10;su1Zf3eFauw/eIJ2jtb7A610ZxCBweEwzbI08xCBuTDJgiToiCcVROdsH6mun9np7w/2Lb4DHMlI&#10;Dr+OJ2id8fR8PsEus1bU64w0f2SjwepuLXsQUokNW7KamXuXnhA8C4pvFowsVNt5oPzAOGtwSQf9&#10;H5KWlnS7xa5q92Dr00dB7jTiYlphXtIrLSGzgUy72n+83HUfHbismbxhdW3jZNuda6CCkyx6gp02&#10;Q2eCrBvKTSs5RWvwUnBdMak9pHLaLClkkLpdhRBkkLuBLJKKceM0AXnwURt7us0Ip4qfg/QqCLLB&#10;h940Dqa9KEiue1dZlPSS4DqJgigNp+H0l90dRvlaU3Af1zPJOugwegb+SQl0l0UrLidStMHuKrDE&#10;OUD7fwcRhixDFqs2ihpS2WYB5H0Bwts9hwnH9AO5NgwaRGJ3nMhiEAzjeBh5CASQxMPUxa2lwwok&#10;HMZRFMetQEZxloxiF9gHO1JpM6eiQbYBTAMYRy3eAOwW1n5JlxAtEgcRgLU5BY1Xo41osL+Obq04&#10;OIIBcPRxrr8maYA/b9J4ShpJPMjg3gBppFkQRyMb5mNthKANeLrt45FmCaz577UBbLUvtXs3wn/g&#10;3YCX8E0c5+KAtIes74qlfTkVpkGW7BVxVE4diiK4Ff/6uXCFFdSc7nXs6mNb1B73oX1cxU9+AwAA&#10;//8DAFBLAwQUAAYACAAAACEAd7/3sNAAAAArAgAAGQAAAGRycy9fcmVscy9lMm9Eb2MueG1sLnJl&#10;bHO8kcFqwzAMhu+DvoPRvXGSQimjTi9l0OvoHkDYiuM2lo3tjfXtZxiMFVp661ES+v4Pabv79rP4&#10;opRdYAVd04Ig1sE4tgo+jm/LDYhckA3OgUnBhTLshsXL9p1mLHUpTy5mUSmcFUylxFcps57IY25C&#10;JK6TMSSPpZbJyoj6jJZk37Zrmf4zYLhiioNRkA5mBeJ4iTX5MTuMo9O0D/rTE5cbEdL5ml2BmCwV&#10;BZ6Mw9/mqjlFsiBvS/TPkeibyHcduuc4dH+HkFcvHn4AAAD//wMAUEsDBAoAAAAAAAAAIQBmQCyN&#10;WycAAFsnAAAVAAAAZHJzL21lZGlhL2ltYWdlMy5qcGVn/9j/4AAQSkZJRgABAQEAYABgAAD/2wBD&#10;AAMCAgMCAgMDAwMEAwMEBQgFBQQEBQoHBwYIDAoMDAsKCwsNDhIQDQ4RDgsLEBYQERMUFRUVDA8X&#10;GBYUGBIUFRT/2wBDAQMEBAUEBQkFBQkUDQsNFBQUFBQUFBQUFBQUFBQUFBQUFBQUFBQUFBQUFBQU&#10;FBQUFBQUFBQUFBQUFBQUFBQUFBT/wAARCAC8AL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q/wBqf4x+OvCHx98W6TovinVNN0y2a18m1trl&#10;kSLdawM//jz15X/w0V8Ten/Cc65/4FtXR/tnf8nO+OP96y/9IrevGK8urOfMf0Nk2XYKtl2HnOjD&#10;4I/YPQ/+GiPiX/0POtf+BbUf8NEfEv8A6HnWv/Atq88orD2sv5z2/wCzMB/z5h/4Aeh/8NEfEv8A&#10;6HnWv/AtqP8Ahoj4l/8AQ861/wCBbV55RR7WX84f2ZgP+fMP/AD0T/hor4lf9DzrX/gW1H/DRXxK&#10;/wCh51r/AMC2rzuij2sv5zP+zMB/z5h/4Aeh/wDDRHxL/wCh51r/AMC2o/4aI+Jf/Q861/4FtXnl&#10;FHtZfzmn9mYD/nzD/wAAPQx+0R8Sh08b65/4FtQf2iPiUevjjWT9btq53S/hv4t1q0iu9P8ACmtX&#10;1rL88VxaafPLE3+6ypWbrXh/VPDN4lprOl3ukXTp5v2e9ga3fZ/f2t/uVpzzOSOFyqc+SEIc/wD2&#10;4dp/w0R8S/8Aoeda/wDAtqP+GiPiX/0POtf+BbV55RWftZfznX/ZmA/58w/8APQ/+GiPiX/0POtf&#10;+BbUf8NEfEv/AKHnWv8AwLavPKKPay/nD+zMB/z5h/4Aeh/8NEfEv/oeda/8C2o/4aI+Jf8A0POt&#10;f+BbV55RR7WX84f2ZgP+fMP/AAA9D/4aI+Jf/Q861/4FtR/w0R8S/wDoeda/8C2rzyij2sv5w/sz&#10;Af8APmH/AIAeh/8ADRHxL/6HnWv/AALaj/hoj4l/9DzrX/gW1eeUUe1l/OH9mYD/AJ8w/wDAD0P/&#10;AIaJ+Jf/AEPGuf8AgW1fUf7CnxL8WeOtY8XRa9r9/rS28MDxpdTiTyizPmvhmvsP/gnX/wAhrxxz&#10;j/R7T/0OWuvDznznzHEOXYWjltScKUVt9k8k/bO/5Oc8cf8AXWy/9IrevF69o/bO/wCTnPHH/XWy&#10;/wDSK3rxeuer8Z7+Sf8AIsw/+CAUUUVke4FFFFABRRRQAUUV0PhH4eeIvHssqaJpc98sHzz3G5Yr&#10;eP8A3pW+Vf8AgTUROerVhRhz1pnrn7LX7TVz8GNbTSNZkkufBt5LmVM7msWb/lqv+x/fT/gX3vv/&#10;AEr+2R8I7T4ufC218a+HGj1C/wBLg+2wTWm1/tdmw3tsb+If8tU+9/Ft+/Xxonw18J6c/la98TNH&#10;trj/AJ5aJZz6l8/+8u2Jv+AtW7pWo6bodnFp1n8cfFehWiI3lQPpd5awJ/e+WK6b/wBBrvhKXLyT&#10;PzTMcNQnj4ZhgZ8s/wDBP3jxuivQpPgtqOrQvceE9X0rxnCqu7W+lz7L1ET/AKdZVWRv+Aq1ef3M&#10;MtnPLBPE0MsTbJYXXY6f76VxShOB+hYXG0cT/BmNoooqT0QooooAKKKKACiiigAr7E/4Jy/8h7xx&#10;/wBetp/6HLXx3X2J/wAE5f8AkPeOP+vW0/8AQ5a6KP8AFPleKP8AkVVf6+2eR/tnf8nOeOP+utl/&#10;6RW9eL17R+2d/wAnOeOP+utl/wCkVvXi9RV+M7sk/wCRZh/8EAooorI9wKKKKACiiuz+Dvw3ufiz&#10;8RtF8Mw7khupd1zKn/LKBfmlb/vn/wAf2VUffOTEV4YalOtW+wdh8FPgZL44Frq+qWF1fafPKy6f&#10;pVq3lS6my/f/AHv/ACygX5fNuP8Ab2r87JX0Dc+C/B9rMdJ8S3cXi++0r/SH8L6FKbHw1oP3/mup&#10;fu7t3m7ml3Stv/1VS/Ff4hHRNei+E/w4uIdI1BbURa5r6hSukWMS/wCqWX5dixLu+m7/AJ6s1fKP&#10;xC+IMOqWkXhrw4slj4OsH3xRP/rb6X+O6uv78rf3f4furXd7tGB+Xxp4ziDEc85ckf8A20+i9c/b&#10;H8JfDeG6074ceDdJe5b/AJf4rT7Laq21P4P9ZP8A7zeVXCt+3j8S55naeHQJ4n/5dZLFvK/9C3V8&#10;50Vh9YmfY0OGctow96HPP+8fW3gP9p74Wa5exJ43+Gej6Hcs259Z0qwil2y/39qJ5q/8B3NXafGz&#10;wB4N8c+FrTVr9EGnyKiWHxC0id7yJW+7tvFZvNWPcv3neUL/AH0+7XwrXpHwU+OOqfB3WH2qdT8M&#10;37eVqmjT/NHcxfdfYr/xbauOI/nPFx3Df1aX1rLJ+/H7Bzfj34ea78NtdfStdtPs8u3dBcJ89vdR&#10;f89Ym/iWubr718X+GvC2sfCY2rCXV/hxJbf2poeoQqXn0mH7s8St97/R93mqjfeiWWLb+6Wvibxp&#10;4RvfAviS60bUPLeWL54ri3bfFPE3zLLE38SsvzVFWlyHrZFnX9ox9jW+OBh0UUVzH1wUUUUAFFFF&#10;ABX2J/wTl/5D3jj/AK9bT/0OWvjuvsT/AIJy/wDIe8cf9etp/wChy10Uf4p8rxR/yKqv9fbPI/2z&#10;v+TnPHH/AF1sv/SK3rxevaP2zv8Ak5zxx/11sv8A0it68XqKvxndkn/Isw/+CAUUUVke4FFFFABX&#10;01+ylef8Kw+HfxL+KkkCPLp1mul6fv8A4p2bdsb/AGd72/8A4/XzLX0Nr1rJoP7DPhqa2lZF1zxV&#10;LLefN9/atwqr/wCS6N/wCtqWk+c+Vz9e0w9LD/8AP2cIHEXepXPh/wCDk2ozTyS6348vZRPdyvvb&#10;7HA/z/N9/wDezs27+/5FeYV6N8agsFx4LtIk8tbbwrpy/d/vI07f+PStXnNFU78rpR+r+1/n/r/0&#10;gKKKKxPbCiiigD69/YP8YrrZ1z4d6oq3Nq0TapY+b8/lN/qp0X/eV/8A0b/eryDx1os+r/Dy9guD&#10;9q1v4e6q2g3dwiffsHldbf8Aj/hlSVP92Vai/ZN1BtM/aF8Fyx/ea5li/wC+onT/ANnrpNZQXnxR&#10;/aA0lpWS3nstTudifxS210k6f+gvXZD36R+c16H1PN5zh/dn/wCT8kjwKiiiuM/RAooooKCiiigA&#10;r7E/4Jy/8h7xx/162n/octfHdfYn/BOX/kPeOP8Ar1tP/Q5a6KP8U+V4o/5FVX+vtnkf7Z3/ACc5&#10;44/662X/AKRW9eL17R+2d/yc544/662X/pFb14vUVfjO7JP+RZh/8EAooorI9wKKKKACvsH4e6G3&#10;xU/YV1zRLW3WXUPD2oSy2o/jLK/2h9v+0yyyp+NfH1fSX7Fnj/8AszxTq/gua7azi8RQI9jcbspB&#10;fQfNE2z/ADu2ItdND4j5PiOnUlgvbUvipTjM8z+Mkiaha+BNUt0329z4atYfN2/J5sDNA6/8A8qv&#10;Oa+p/i78KW1f4ca5JpVp9mbQNTnv101Pnawdtv2+y+6nyLtWeJ/44nb5Pkr5YqKsOSRrkWMjicL7&#10;v2AooorE+nCiipbaznvrmK2topLm4nZIoool3OzN9xFoM5S5Pfmez/sceFLvxR8ftAkhi32mmJLf&#10;3Uv/ADyRU2J/486VHa6z/a+ufHPxlbYn06ezvLeN3/6fL1FT/wAhebXuGh6Lb/snfsz+INYuJo08&#10;b+Ih9iV4yHEE3zr5Sv8Ad/dfvXb/AGlZf7tfOPjGH/hAvhhovhdsLrWtyLr2qonyvFBt2Wdu3975&#10;Wll2P9zzFrs+CB+c066zTGTrQXu+7CH/AG578zzWiiiuM/SAooooKCiiigAr7E/4Jy/8h7xx/wBe&#10;tp/6HLXx3X2J/wAE5f8AkPeOP+vW0/8AQ5a6KP8AFPleKP8AkVVf6+2eR/tnf8nOeOP+utl/6RW9&#10;eL17R+2d/wAnOeOP+utl/wCkVvXi9RV+M7sk/wCRZh/8EAooorI9wKKKKACpbO8nsbyK5tpGtrqB&#10;llilibY6sv3GqKigzlHn9yZ9ufDf4pXvxltoPEPhm7tNO+LWm2v2fU9Eun2WviO1X+Pb/e/uP/Bv&#10;2t8jV5H4l/Z3k+IFzq+qeArNdL1O1k36n4H1Jlt7rTH/AOmTNtWSD+NG+X5P++K8G07UrvSL+3vb&#10;G5ns72BvNiuLdtrxN/fV6+kfCH7YEOptYJ8R9DbVL+xTZbeJNFP2bUoF/wCA7N3/AI4v+y1dsasJ&#10;/GfneJynG5PV+s5Z8H9f+Bnz7r/g7XfCVw0OtaNf6RIrbWW9tmi/743ffrJh/fS7Yvndvuolfef/&#10;AAnfwl8a2gTw58WtV8C38UWFRXeyt93+1A6rB97/AJ5ba5XVNttayyXn7VNm1qnzN/ZtmjXDf8Bi&#10;l3UvZR/nOihxJiOTlrUeSf8A2/8A/IHzf4e+DHivXrP+0p9P/sHRU/1usa8/2K1RP7+5vvf8B3V9&#10;F/BL4WeGPBeky+L7i9a30Kzj33njbUIntXlT+OLTIvvJv+49w/zfeWJF37km03xT+zl4dvP7b1Tx&#10;PrHxF15I9sNx4ggurrb/ALsToqf99V578UP2rk8Waql9pmlS32oQf8el3r2xrezbZ9+CzX90rbvu&#10;vK8r/wANXDkonm4mvmmdS+rxhKMP/AP6/r3DX+KnjqDxFrFh428V6Ytn4fsITF4P8Fy/JLcqv3bi&#10;dP4Yfl/4FtVV3r8z/N/iDXNQ8Ua1e6tqdy13qN5I0s1w38TU3Wta1DxHq0+papezajf3LbpLi4bc&#10;zVSrmqz5z7PK8rhgKX98KKKKxPfCiiigAooooAK+xP8AgnL/AMh7xx/162n/AKHLXx3X2J/wTl/5&#10;D3jj/r1tP/Q5a6KP8U+V4o/5FVX+vtnkf7Z3/Jznjj/rrZf+kVvXi9e0ftnf8nOeOP8ArrZf+kVv&#10;Xi9RV+M7sk/5FmH/AMEAooorI9wKK7bwd8OYNd8K6r4p1nV20Lw9YTxWX2iKz+1Sz3Tf8sooty/w&#10;/M3zVsL8EGh+IjeHLvWgtg+ly63bapaWfnfarNYGnV1iZl+ZlV127vvVt7KZ4lXNsJRnOE5/AeY0&#10;V6PrXwdSEeBJNJ1p7y18XTy2tq2pWP2CW2dZ0i3Srvl+X5vvK396q/xT+F1n8NLm4sjrV7capBdP&#10;A9lf6NLY+ai/8vED7mSWP/a+Vv8AZo9lMVLN8JWcIQn8ZwFFeh+N/htofgixsluPEeo3OqXWmW1+&#10;sEWir9nzPEsqp5/2r/a/u1taL8DdI1Obwbp0/i+4sta8V2KXVjb/ANi+bbxOzMqI8vn7vvRfe8r+&#10;Kj2U/gJlnWChShV5/c/wTPIqK7Z/hbdP4Jm12C7+03sGvf2DPpsUG/a7LuWXdv8AmVmVl+7WpoXw&#10;di134s6p4OTxBHDY6YLk32uNafLbrAnzt5W/+/8AJ97+KlyTNpZphOWcuf4DzWiu7T4a29j8WLrw&#10;RrWqXGnSRah/ZsV7Bp/n+bL5u1G8ppV2K+/d96tWT4KRX/xUu/BGi6/JfS6bLdRanqGoaetnb2yQ&#10;bvNl+WWXcvyP/d/go9lMmWbYWE+Tn+xz/wDbh5fRXa+K/h3aaR4Qs/FOha7/AG/oE922nSTS2P2O&#10;WC5Vd21otzblZfmVlb/vmu0139nqx0/xJ4r8N6f4umvvEXh3T21Ke3n0jyLeeJYklbbKs8u1trp9&#10;5Vp+xmZSzrAw5J8/xni1FdPr/gh9D8C+FfEv237QmvNdr9l8jb5HkSqn3t3zbt27+GuYrH4D18PW&#10;hXhz0wooooOgKKKKACvsT/gnL/yHvHH/AF62n/octfHdfYn/AATl/wCQ944/69bT/wBDlroo/wAU&#10;+V4o/wCRVV/r7Z5H+2d/yc544/662X/pFb14vXtH7Z3/ACc544/662X/AKRW9eL1FX4zuyT/AJFm&#10;H/wQCiiisj3D0Pwj470RPhrrfgnxHDfrp8+oRapZXumwxSSwTqvlPvVmi3K8X+18tdWvx00r/hal&#10;rr0cOq6XouneHm8Pae9pslvYF+ztFFK/zRLv3MzfK1Y3w58L+GH+FXirxVr+l3etT6Ze21tb28F7&#10;9l+STdv+fa392o/H3gfwx4B8aWDN9rvvDWt6AmtWMU0m24i82JvKiZkX+GVf++a7OacPfPiKtPAV&#10;sVWo8k+efN/7Zz8hZ8c/E3RfFvhbwlpN4/iLxUdIvJX1DW9X2wXUkUv3LeJ90/y/I/3mak174n6E&#10;nwq1bwdp1z4g18Xt9BPZzeIo4lTTIot+xYNssvzt9xm+Vf8AZSuk+FGhWtn8Eb/Vjpj6zJquqy6V&#10;d2U+vwaZbtElvE6vtn+RmVnb7vzLWL8J9C8EeKvDvjS71Tw3eS3GhafLqkTRartSVfN2rF/qvk+9&#10;9+nLnOGH1SEZe7Ploz/9u/8Akir8RvidpvjrRtPtovEviuztrXSrSy/sJ7RXsGngiVd277Z/fTdu&#10;8qup8J/tQt4bj8H6UkusJ4YsNDl0vV7S1dIpXlbzf3sD7vkZdy/PuX7tedzeFtGvPhFrni63tJrS&#10;7g8QxWVtbtP5qRQNFLLt3bfmb5V+aup8eeCPAXgCe+8Jap/acPiez0iK6/thZ99vLeNEsv2fyNv+&#10;q+bbu3Uc0/jLVDAKP1OUJz9/+v8A0szvgZ8YNM+Fd14hXVdPuNYsL+OG4trdVX/j+tZfNtZW3N8q&#10;o2/ds3f8DrI+H3xNtPA+ieJ3l0iDXdb1nyrfZqcXm2iwbvNl3/PudndYv++K6b4bfCPRfFvw11Ge&#10;9kuE8YajFey+HLdW2rdLZojS4/vbtzKv/XJ68arOcpw5D2KFDAYyriYQ/uc3/bh6n44+LmneM/iv&#10;4Z8bmymtrqBbCXV4oYl2yzwN87RfP93ai/e/uUaH8XrDRfjN4i8Uy2FxeeH9cmvobyybalw9rc7v&#10;+A7l3J/3zWjrHwk0iy+C39rQySt4vsbWz1fUIvN3xfY7mWWKJFX+8u2Bmb/ppXVfDr4JaJ4h8EfD&#10;zUJ/CWs62dfkuotS1eyvXit9Liin2ea/7tl+783zsv3K05Z8x41XFZbSoXt7vwHmnijxzoEXwysf&#10;BHhqPU7i2/tVtXvNQ1WOKCVpdnlRIkUTN8qr/tV6J45/aiXxvJ8Q9Mll1pPDWu2MUWkwosSS2s8S&#10;J8rfN/qnZX3fM3yv92uDb4faIvw18fa1DctfXGiazBYWN6rfup4GeVN23/a2rWd4S8H6frHwq8e6&#10;9P5n9oaNLpy2ux/k/fysj7v++Kz55/Cdn1XAThzz5/cn/wCTz5CHxN43sda+GPgjw3BBcpe6E1+1&#10;1LKieU/nyq6bfn/+Jri69j1vwb4C8G2ukaJrr6hHrGp6CmrtrsU37u2nlRpYoPI8tty/dRm3fxfw&#10;/wALvgr8J/D/AI98K6m+r3UkOv6rPLp3hqHz/KVryK1ed93+z/ql/wCBVEqU+Y7KGaYXCYfntPk/&#10;+TPGqK9Q+F3hLw5efD34g+J/EOl3WqN4f/s7ybSC7+y7/PlaJtzbW/upSeM/hPax+LfBFt4dkuE0&#10;7xhbW09lFdfNLbNK3lNEzfLu2t/Ft+7R7KZ2/wBsYf206M/6+2eYUV6f8c/AXhzwtdaHrPgy5mu/&#10;CmqxTpBLPLvbz4J2il/4B/qm/wCBV5hUThyT5D0MFioYyj7aAV9if8E5f+Q944/69bT/ANDlr47r&#10;7E/4Jy/8h7xx/wBetp/6HLWtH+KeHxR/yKqv9fbPI/2zv+TnPHH/AF1sv/SK3rxevaP2zv8Ak5zx&#10;x/11sv8A0it68XqKvxndkn/Isw/+CAUUUVke4egfD74o6d4T8Ia54Z1fwxH4k0rVbmC5lSW8ltdr&#10;R7tv3f8AerD+IHj2/wDiL4gOqXsUFskUEVnbWlouyK1gi+7EtXfAnw4fxxpev3i6lFYNpds0sFu8&#10;W57yVYpZfKT5/l/dW8rbv9n/AGqzfB/hX/hLbrU4Ptf2T7Fpl1qX+q37vKidtn/A62lzzhyHgwhg&#10;KOIrYiHxw+M6Pwv8UdI0vwAvhTW/CcfiKyj1CXUYpW1GS1ZHaJYtvy/f+7Wd4X+IY8KW3jC2stNj&#10;+z+IbKWw8l5W/wBFV2Vvv/xfdrmobG0m00SLet/aL3KxR6f5DfMuxv3vm/721dv+1XoWs/BiPQ/G&#10;k2my66t9otvpsury6rYwfeii3rKqqz/M3mq0S/P/ALVHvz98zqwy+jzwn9v3zl7bxtJb/Di/8J/Z&#10;FeO51KPUfte/5lZYmi2bP+BV1Wp/HFtY0GZbjwxp03ie401dJn8QO8rtLAvy7vK+75u1VXzazbPw&#10;R4avI9Y1mLXru88LadFbPIIrPbe+bO7bLfazKm5Nrbn37fl/2vkZpnwuTxDIo0TXINRjl1620O0m&#10;e1eJJfPRnWV93zLs2/c2/wDAv71x5zGrLLJfvJ/+3mroH7QniXwve+EBo1zdabpGgQRRNpEV7Ilv&#10;ffMzSvKv3f3u5v8AxyvNtSuYLzVLueC2+x2ks7utojb/ACot/wBzdXX+MfCenWfhiz1vQrlrvTIr&#10;yXS7ma4tmgledU83ds82VWV1b+Hb9z7v8TPsPhnbal8P7jxLa6y1zJbwPLdWlvY+alq+51RZ2SXz&#10;Yt6puVvK8r7q7qj35mmHll+Gh7aEOTn9w33/AGjPElzrmuTXMlzN4b1Oxl01PDv2xvsVrA8XlL5S&#10;/dRl2L82z+//AH643xH43k8ReB/CfhuSxjSLw79qMVxu+eXz5fN+7/DWlqPw2isdK1Bl1hrjWdO0&#10;q21q60/7DtiSCfyvkSfzfmZVuI/+WX975vl+a7ffDXQ4PFVn4Vg8RTHxCmrwaTfK9j+6LM22Vom3&#10;fN5TfL8+3d95KuUK0zClLKqPv0of1/UyLwH8TtP8L+ENa8N6t4cj8Rabqc8F0yNdyWrq0W7Z93/e&#10;qhD8QIrDw3400LT9JW0sPEU1rIq+e0v2VIHZ1X5vvfeqzovwsl1fwr4t1n+1I7aXRHf7NavF8995&#10;Tf6Rt+f5fKV0b+P79Yni3wl/wiq6EzXf2n+1NMi1L/VbPK3b/k/2vu1Euc6owwFarOMPj5//ACc7&#10;OH45SjRbJbvw5p994n07Tf7Js9dnZt0VrtdV/df6pmVXdVb/ANCqloXxz8TeFNP8J2WgXt3pNloT&#10;NLLbwXcixX0rS+azTquzcn3V2f3Vrzqij20zo/sjA8nJOB6joXxn0zS5PHVveeELe/0bxbcwXE+m&#10;fbpLdIPLleVVVlT++3/jtVX+OGpf8JzZeI47C3tP7J0xtN0iyt2ZYrGLymiiZd3zOy7925/4q84o&#10;o9tMP7IwXO/cO18QfFjW/F3gdfD2vz3Ou3EGofbrbVdQuWnngRotrRbm/wCWTfK1cVRRWc5853Yf&#10;D0cNDkow9wK+xP8AgnL/AMh7xx/162n/AKHLXx3X2J/wTl/5D3jj/r1tP/Q5a2o/xTwOKP8AkVVf&#10;6+2eR/tnf8nOeOP+utl/6RW9eL17R+2d/wAnOeOP+utl/wCkVvXi9RV+M7sk/wCRZh/8EAooorI9&#10;w9M+GOo+PLTSrf8A4RNo4bGDU1aWP7dFb/2hOyJttXVpV8/5Ym2xJu+8396svwdpfiTwvYXfiGz0&#10;e2u7CXTp4p7S4n+drVn8iWXyllWfy925fN/8eqLwv8Q/+EU8JfY7S2V9Zj1qDVLa4lj3RQNFFKiP&#10;977251+8rLWlpfxA0a38B3ujak2rau0trKkWm6hHBcWlreM7/wClQTs/mwfe3Mqr838bfN8vT7h8&#10;hiIYiE58lH3JzKWi6Hrun+OYr6y0fTdMutOW21byri822ttE3lNEzSyS/wAW6J/mb+LbXR2tz8Sd&#10;U1gW2oWv9p6jpbT6NP8A25dqHuluv+XN5ZZU8/8AiZVibd825f4Ko3HxE0XxFNrtjeteadpuqabp&#10;Nr9rigWWWCeziiX7u5N0TbZf4v7rf7NGm+OPCEFtHpbWeradpFjr41fT0t44p5ZYtqq8Uu6Vdr/u&#10;lbcu7bub5Wp+4YVfrE4886Pvkg1nxRfaXdareaZo3/CMz26aV/ZV/qC20TLabW2xI06zs0W7+Ftz&#10;ea33t1M1W98fW9hLr0sUMRub618Si4tZ4Hngb5lt5fIVnaOD97t+ddv3afq3xR0zxH4MuLG9E1jq&#10;U2pahqL7dHtryJvtPl7VSSWVZIPmj++lOm+JuhW+lLNbR6nLrH/CMp4ea3lhiW3X5Nry+asrM3y/&#10;cXatXzGcIVvt0TH8aHxJqVpc2s2jW2i6fp0qaldWunt8nm3iqySsjM27cvlfKnyr/dWr11aeKvA/&#10;h9YZPD+lxz3Cz6P/AGha+VLdReYv721k8tv9btZl/er5u1mX+H5V1r4oWN7FfXdraz/2lfx6XFPF&#10;cRL5UX2NUX5X3/Nv8pf4F/4FUt54v8E2/jSPxRbW2qX2oS6rLrLCeNUW3b55YrX/AFv71fP+83y/&#10;Kn96szoarqEITok95Y+NdUudU8GXOkaTZ+IYLGCzvZZ7uCC7ntoEWWKLdLLtdVWKJnaL+GJN7U6P&#10;xF411W/srqx0nTJrx9ZiuJLyykSX+076zi835mWVlb5W3futu53/AImrOf4pWN/4x0PxBPp7wz2u&#10;jyadew2/zo0nkT2sTq7tuZfKeDdu+b5G+9Wdo/i+88KeFPDn2a0uLa/s9cl1y2uJYP8AR512RKu3&#10;+980Dbq05jNUq3LrRgbPhHxD4+SXRtK0WAyW+vfbXj01Z9tvqfm7o5XlXdtb7rKu/wC7trnNY8ZP&#10;qQ0qy1zw/ZXMukxRaf5vmzxXHlRP/qm/e7d/3037d1dDq3xP0T/hM9V1fSdKuEsINK/s3RLG9+5A&#10;rJtl83ym/iVrpvlb70tcl8QfEVp4t8aatrVjbNaRahP9qa3f+GVk3S/8B83dt/2dlZzl7h3YWlOe&#10;I550eQxLyaO5vLiWCBbO3aV2W3Rmfyl/ufN81RUUVzH0oUUUUFhRRRQAV9if8E5f+Q944/69bT/0&#10;OWvjuvsT/gnL/wAh7xx/162n/octdFH+KfK8Uf8AIqq/19s8j/bO/wCTnPHH/XWy/wDSK3rxevaP&#10;20P+TnfHH+9Zf+kVvXi9RV+M7sk/5FmH/wAEAooorI9w6yGxtv8AhUV5d+RH9tXXoLdbjYnmpF9l&#10;nZk3/wB35VruPhfoUeu+Brq0k8O2KRP9pb/hIpra3vIov3X3Lr/lraqux2WVXT5n/wBVLXjdFbQm&#10;eJXwE60OTn+3zntNvodl/wAIQlwNHsH8Nf8ACKNcS6u9nF5qanubav2rZu83zdieXu/1Xzbf4qqe&#10;I9LvoPCTC00vSV8HLpumSwX93ZokstyyReb5U6/M0/m+fuVvuqrf3VryGj/Z/go9qckcpnz8/OfQ&#10;r+FbT/hMtfg8P+HtN1HyvGjWt9BLp8c8Vnp275NqMjLFF/rd0q7dvlL8y1R8L+HNL1jTNfstM0Kx&#10;XRPtOpfY/FFxBBeW6xbflW6Zv39rsRdyyqy/f/1UteEUVftiP7GqcnJ7U9evPDOhP8FltrZbD/hK&#10;dOS11u+HlS/bfInZ1279m1otstm2xW/il3V0XxP8P+GGvNd1HR9N06xMfimz0mfT4IlzB5X2pd6r&#10;/DFLEsTf7yy/3Fr5/oo9qP8Asirz8/tj27WGsdNtvjIlvpGjIul6ukWnO2kW0rQK91KrqrNF93b/&#10;AN8/w03xV4c0SP4U6ZpkM2nTa/4bktbrUFgjZLjy7n/W+ZuXa+1mtYvlZv8Ab27q8ToqI1S5ZTaE&#10;OSZ9G+L9I8N3njXRYLDSrG7tV8fy6XcyJpFrYJBAssX+itFFu8+JlZ/3r/N+6b5a4/wl4Z0K7+Fu&#10;t2s4sP8AhKNTtrrUdP8APile4WC2df8AUMq7V3LFfI3zKzbYq8ipNlae1/uGdPJp0oQj7YWiiiuU&#10;+nCiiigoKKKKACvsT/gnL/yHvHH/AF62n/octfHdfYn/AATl/wCQ944/69bT/wBDlroo/wAU+V4o&#10;/wCRVV/r7Z5D+2Wwb9prxuV6brL/ANIrevGa/Rr4qfsieEfif4/1fxTqmra9bX988Jlisp4FiBWC&#10;OMbd0LMPlA/irlT+wJ4BEm3+3fFGP+vm2/8AketatL3zwsp4hwtDAUqMoSfu+X+Z8H0V93/8MC+A&#10;f+g74o/8Cbb/AOR6P+GBfAP/AEHfFH/gTbf/ACPWXsX3PT/1mwv8kvvX+Z8IUV93/wDDAvgH/oO+&#10;KP8AwJtv/kej/hgXwD/0HfFH/gTbf/I9HsX3D/WbC/yS+9f5nwhRX3f/AMMC+Af+g74o/wDAm2/+&#10;R6P+GBfAP/Qd8Uf+BNt/8j0exfcP9ZsL/JL71/mfCFFfd/8AwwL4B/6Dvij/AMCbb/5Ho/4YF8A/&#10;9B3xR/4E23/yPR7F9w/1mwv8kvvX+Z8IUV93/wDDAvgH/oO+KP8AwJtv/kej/hgXwD/0HfFH/gTb&#10;f/I9HsX3D/WbC/yS+9f5nwhRX3f/AMMC+Af+g74o/wDAm2/+R6P+GBfAP/Qd8Uf+BNt/8j0exfcP&#10;9ZsL/JL71/mfCFFfd/8AwwL4B/6Dvij/AMCbb/5Ho/4YF8A/9B3xR/4E23/yPR7F9w/1mwv8kvvX&#10;+Z8IUV93/wDDAvgH/oO+KP8AwJtv/kej/hgXwD/0HfFH/gTbf/I9HsX3D/WbC/yS+9f5nwhRX3f/&#10;AMMC+Af+g74o/wDAm2/+R6P+GBfAP/Qd8Uf+BNt/8j0exfcP9ZsL/JL71/mfCFFfd/8AwwL4B/6D&#10;vij/AMCbb/5Ho/4YF8A/9B3xR/4E23/yPR7F9w/1mwv8kvvX+Z8IV9jf8E43VPEHjct0+zWv/oT1&#10;1f8AwwH4B25/t3xR/wCBNt/8j16t+z5+zj4b+Deo65Jo+oatetfQwCT+0ZYn27S+Nu2JcdTW9Kla&#10;fMzws8z7D43AVKUYyW3b/M//2VBLAwQKAAAAAAAAACEAPtHgxVoeAABaHgAAFAAAAGRycy9tZWRp&#10;YS9pbWFnZTIucG5niVBORw0KGgoAAAANSUhEUgAAAZsAAAEZCAYAAABB4IgrAAAACXBIWXMAABcR&#10;AAAXEQHKJvM/AAAeDElEQVR42u2dzZWsONJAnwlpAqtas+4VJmACJrDtHSZgAiZgAiZgAibgQU7V&#10;jLKHyk6SkBQhILmLe77vnOlXmam/K4VC0p/7/f4Hwvn66+/6m/s3I+UBAPAaCiFeNr2TzQ83ygQA&#10;ANlYyGZeyKaiTAAAkI22aMqFaH7oKRcAAGSjLZvuSTY/ZJQNAACy0RJN9kI0PzSUDwAAsrFc1dzd&#10;Hg6JAgAAyCZaNPmKaB60lBMAALKJEc3t50zNhmx+KCkvAABko3Gu5h0/4bScMgMAQDa+K5q1fZoe&#10;4QAAIBuNzLN3obPim+mNcGrKEQCQDbxbzTRb4TL337Yb/93wIyXKFQCQDTwEU74Jmb3MPHtz7uaZ&#10;0V3eSXgNAJBNxED9E1Kq3IrgLLRu5TEJhbEkX/z+0fPfzu5zu5OVV+3qmdsSACCNbNyZkzZgoP0E&#10;xqeyqC5YBrNLkKg4zAoA6rJxg8sVBXNfu+XZrezmC5fH7FY+SAcA4mTjVjJXl8wP00r5NJTN/6RD&#10;BwOAINkwkK6valjdrCZDsK8DAH+kkrl5ZGddbq/mRXnVlBEHWwHAQzYed4FdiVxQbgPlhHAAQC4b&#10;VjS/qYWrwYxwGsIBAIFs2KP5F11AMgXCWSRVkKkGgGyeB8qCwTFcNAhnlZ6OB4Bslvs0EwPjP+Gf&#10;SuEiT/ZweOsHANkQPnu9mtEM+7iDsEh85YwSAFxINhc/J5Lk6pXFRZ9XFg+HPgEuLpsmcJAe3B1p&#10;zcmo9rxUcnF5aXHCsmtcvYekxs90QIBry0a6qhncQM0JcXhesUnbUEW5AVxQNsJbiwcEA4LVWiOQ&#10;zkB5AVxTNv1GqIwsIvDNwtsKsTFxAbiSbNxslNPfYCGdLvZGBgD4HNmUMXeBAWwIZ+SQJwCy+eMy&#10;yZh5guU+zss9HMoH4FqyGXyv0gfwFE7NyhkA2XCtCKQQzsTqGeCisnGXRXKlCOy1uuE2AYCLyObV&#10;Dc8tBQRG6dCctwG4qGwa4uiwY2YasgG4qGy4twosZdOSkQaAbJhpgrVsSmQDcE3ZdGzYQkLZ5MgG&#10;4JqyGUhFhcTCQTYAF5RN9fRGSUbhgLFsfr2LQ5kAXORQJwAAALIBAABkAwAAgGwAAADZAAAAsgEA&#10;AEA2AACAbAAAANkAAAAgGwAAQDYAAADIBgAAkA0AACAbAAAAZAMAAMgGAACQDQAAALIBAABkAwAA&#10;gGwAAADZAAAAsoET8vXX39k39Tf9N8M3zTcFZQMnab+5a7ODa8M//39G2SAbOFZH/emY9xV+Ou+N&#10;coKDtt2ba6Nr7belnJANHKOztm866oMR4cBB2+8oaL8dZYVsYN+OWgg66oOGMoMTrcifISR8Ntm4&#10;CrYk82xwmfZ3YFXzkpkOAAdrv5NH+2V1c0LZ3I0pDGfnIi7UWQfPsiGUBkdqvz5td6DMkA2yOY9s&#10;yO4BZAPIBtl4d9aecoETt98Z2Vxjz6YNmBmvZTq1Sns2od9puOieTeVRRj0dAA7WfjuP9lsbfPbg&#10;qKiPf43Jw4JcJRvN5bl3AQN8bxWWcd9JkqnSXH0fQpg6eg9tMADGg5pkdTNp9vMXYwuZmr/H3lEj&#10;E1ArJDMeIDWSw17/77BbwmHmBkdenc8boskVP6/kWID3alNdNj57J1VCy7LZLV8JLlNJZ9dwKCc4&#10;w4Spe5LOpB25cFfizMjG+yiFrmw8s0PyhAUwcGYEAIxEg2y293/3k80B0nvJTAEADdFcXjaCRCNk&#10;AwAQKZpLy0Z4CwmyAQBQOBrQXLBsfLKQkY3RLKgNyb93CRb14rzQ8uxRkTpFe/E+SMPbIL86WPHm&#10;Xr0qdYq4q6d60ebagLqNql/396o35VKnbsMuayzo7FzAcY5mpxVXuXHPY2VxAan77NH6ElRk87pR&#10;tyuXAjaCSus8TkKbZoe539Kt/JZio4w1qTbKLOZv5wEDT+WZ2v/I5CuMJzWTT9sWDBK55+So8zzF&#10;/8gS+/l3pcFE4FFPc+iY437XFPCbpO2vtfh9wnONpUI5N4EH9737PrL5PSgHxXIXJ2xDb12oFDuo&#10;9LcUSndURc0UFa4nKjw71hz5eYPGBGFDMJttWxgSKoTfY1Cq59n9piywTJavy0aNORGH0++Wd7Qt&#10;jiXMSp8/hUyCAiUc1fcvKxuPQfntoBk4M1ATTuBM/VKyCQgTSAbVylAwb9u2R5kVkQcoY2g9w4Ze&#10;9bPHHYuxsnG/1WqArxTGUWSjLZuIDtY8DfLaFeZ7aWlt8VnKA9AkCKPFiCBX2hQeA+rTZw+v1xjM&#10;XLubFeq4EtZd7yZUvW/5GJbJ6WQjzIJ7tMNHmQ+ecqqQzfFkE1VwHg3HekneWInNDUZDRCiliNgc&#10;nyUC29qgFgyow6u492LvTa2DR3TuIWKALgIH4tW9sMVKelIQwnAF2QjvfBvXwo/ut6jeeYhs0skm&#10;dEbVGIomZFM3ZlVQGK2eNDYts9gXGgWiqRVno7nhKnSIGEDXZDMplO9tqx8JQ9mzhWwiB9lGeczq&#10;BJOnm6C8R+0Jq0V4lmw0nYa+ljnyeFbhkRJaLFJqB4tYt8LGd2G05M6U6nleWTXdhJLQCjdIhDMY&#10;Tg6GgBu9V+t4Q8Ki8pVO3IzSkk8lm42Jk+/qONeesCKbRNlokRkrk/Q8g6tEqQzGiEY9GMkm6aWs&#10;by5cbYT/dtIcSIThSqusuMFz72lLNqPyRGd1D8kyO+pEspHU283j740WE1Zkky71ufhS2vDW+IzI&#10;31J/2SQjSEXWG3ZQyarm3XUbk/JKKyaUmwkH10EQ+hLVsWCWXQaWTaPVjqUh7hPJptH8LcKJz4hs&#10;Dnyo0yOMdjNu6FGhKKsG4zmzziLrYgrZSxAMplXEd2q1f7ewPQxvyn50g08pTAEvjGRzizl4GZL0&#10;cmHZFFblg2yOJZvGuuHFVKZ1g/GYXTcG318SruwsVjUe5VobyWZ6MenJDdpfG1E+PbI5jmwiDnoi&#10;mw+RTXFy2UhXNzHhqi4wvfRmNZB6tJHeaKW73MAvDQe+STP0iWzEYe0c2SAbZBN+oLAM+PtZxC0B&#10;9Zd9SvaoOVh7ymaMvfhSOJB3KfvzBWQj6TMVskE2yCY8FNgr/e1JaRC5GbW9mJDIkEo0nskjXepb&#10;yT9VNiurvsdFn63vDd3IBtlcSTY+qxvfDfM5ZNYnCKHNhm0v+DcL/96kNfCnyLpENm/PyOQJ6xDZ&#10;IJtzy0Z4Itp7n2RlP0h6iLMQ7HVoPJUwa5arNEFAOaQTcp6sTfWuz6fKRvnZEGSDbC4jm0y6oR1Z&#10;r41yaC8Fh5VN7OWXi3d9KqswG7J5+/SC6QNnyAbZHO4zPFc3lTDEEBySSvRuyafIRvOCyl5bPMgm&#10;+ukQZINsPk420nuahkBZdMoDCLKxK6/ZSeKGbNRe151TtUNkg2wOLRutGxHeJBz4nD0YBdlVRSJu&#10;J5DN7Uv3MbmldGpkE/yo3rzHpAfZIJszyEb6WZ1nOq72+0SH3PDdSzbGwom61ukqsnH7MI3HrRz9&#10;41oiZINsLicbj1toV7PKVjpbqVx3A7JZFU5rJJwR2az2T+k+zOQmYxmpz8gG2civsKmEaZyTQd0h&#10;m+02Y7Hv1SKbXyuZ/kue8VdwzkbxsR5kc37ZeFzQOQrTcGuLukM24r2DTnnvILu6bIQPNc7Cp84v&#10;L5siYYeYkM3hZFP5TkpWzurMIbF+4QBSIJugrKgpUjbdlWUj7Bvi64g+WTZDaIjEsBPckc3hZCO9&#10;wqbbeB+mNRxAWmQTteKpAxMK5qvKRvikuNe9d8gmUUd+UxgtstlPNh6DxD8rl5VOmAV+tmSTe0I2&#10;qqG2u0WY/cNkI/ms8ij9e2/ZtJaZJ4oDWo1sdpeNdHVTr4QWugRhvArZqEpn1G5rnyIb4aHn+Uj9&#10;e2/ZJHsKODLNNkc2+8rG49qYaaUeU9zVpnaD8spvz44smxef1yhMMCS/ob6gbBqLuv1k2WQesml2&#10;CqFpXR+PbHTSO0M2kTX23Ka9Qr5Pks1PJJsx0Yq2uaBshp1lk51KNh6H9oIziRQqr0U2x5BNxKWY&#10;VaKZpHo47fn3nmxloxKRENR5iWx0th+k/fuIY4dmPDzodUZhIdTW4TtkoxrL93ovZadVVaUwo+8i&#10;03yPIJvGuH+ecc+mTSQb7xdkPfr37XSyeZM5tNeTqibvpSOb3W4VbnZcVfURnTJ63+kgsomOSGy1&#10;uROmPg8J+0B1wj2bylI2lWcn7pQ6R7MRtsuQzSFlU+wRenWrG9/T77P0JUp30HFQjL+nlk1rEZHY&#10;6Kf9CWVzVxDwoN0HXL+arITg0W8HM9kEvoExRrxzXwkKtVIeIM3DhB7SLo/8GYoXdHYGnxvzaufk&#10;2nmzoLO6oUDapxKVTWVU174z995SBh7jWO8RNm4j2+H4brKzMcnR3A+6aYeh3XhU+crmFnh1xeMN&#10;8+LVSsTNRgsX95Xey9QlDNWpzcQ9OlKfYEbVGcum+topXX6Hx9Ra4z2mMpGIK+V6ngIGu9kylOMp&#10;gcn9vvxJLqUb08a1yUbA3uVDOsuJzvCiPGaPpK3+6a2laqvcPMf4zpXF863U1dNYPnnJxuP6BWss&#10;RDN7NogsoBP5zri9Xj5c2bBW/QzldOTe8HMt32rRSl8dPUN9tUJopxEOUJnw72kmBmQBZRIixzzV&#10;uKRwr9yr35zHPgthkE0qmjAdvSNbnextXKeKEefoKr15I7FGYZb9COtUe3yGYZZSYbyyStFORfda&#10;LSYbGhdbjq7tNgEhKp8JT+/aV7G4YugRhWg0wtzu77SR9TQvyqNQmAQFS0D4hEb0ZygIMzM4K7fZ&#10;T/aKjYeE4ooDxPTFMwWDUM6wx2cYHfhLdb3RzSN06T2TNbip17S+3ECSIsRYKe6Tqk9Gletj3thv&#10;6ZQG60yp729OkJQf1Psn41Mj+6czbLSzQSo1skn73n2z9x1lwvdEzMI3R5HNU3lMe08K94x8BGTY&#10;Bk84IsfI9tVnBGZedgmjAvPzNUWaM8haMWzRWw1IyCa5bG4W1wtFtNEpYiAN2uM6mmyevpfGY2lT&#10;4P7JrmH2COl2AWeqas9y7rfS8T320KeQJJPAsXJe6ydWnbp4ShudNvYLHjHX0nLD+inurMabhqD5&#10;Ofken2Fw2LLZQzYr+3bv2ua82MvKlfpEcdT6WrxZ061kQT0PXn1s2RiURxaRJNS/aQujK5fqKy4b&#10;9fbmsx5p97XP71jsB776e11sJqMbL+uNNjG4FVipcs4GAAAgFAoBAACQDQAAIBsAAABkAwAAyAYA&#10;AJANAAAAsgEAAGQDAACAbAAAANkAAACyAQAAQDYAAIBsAAAA2QAAACAbAABANgAAAMgGAACQDQAA&#10;IBsAAABkAwAAyAYAAJDNPnz99fftm+qb5gcqCQAA2WgJJndyGb+5L6GSYNFOqhdtpP+moHwAkM3a&#10;6qX8pvtmfhYMsoEX7WV4105+2hJlBYBsHquXWjBoIBt4bjutsL3UlBfAhWXjQmT3EKikZBOB8rFP&#10;5iYES/rF/1alDFt9f1bm0V5m6hMA2SCb48glc6vMPrReHKNbdZSG37X2/E7s3wBcWDbF1t4MsklW&#10;D7GCWV1VuD24bOeJCrIBuPiezS1koKOS1CQzGEnmFYOWdJANALKJGfgmZJMsXNYnlMwzjcJvqDw/&#10;M6PuAZCN9yqHSgou49IjdDk99l5+kgVe1FXh9k7GAOF0Cm1F+jsG6h4A2QSFR6gk01ThH8lUxiG5&#10;QUmckj2jnPoHQDbIJk25dilCXB5ZYkOCldqEaACQDbI5lmhmrU104X7KoPj7HvfmtW511VimXQMA&#10;soFw0eTKn1uxjwIAyOYaopFmbFVGn98jGwBANp+f3izJ1uqNswtnZAMAyOZzZTMIw2e3nepz+CCp&#10;FxwaDZqIFA7OQCGbqMb0uM25e3GB4/ISx/xoslk8dfDYcJ5X7v/q3W/MDtaRq1SHK4VlmUw2rt21&#10;TweEG4PP+Nc7SwIpPX8v1at8Ft9reHP2aVi023wHwVQvwquNUOqPfzuu9MfOKiS88Z3ajTKf3f/e&#10;uf8eucbKxhV+43MTwKKhlHvLxn3/LuIqlvIgspmOsKrZSFLQzEZ7vIE0Gd5Y8EpiojYpkH8T2WZD&#10;+twyPby2agtvBCP6/W7l0wXcx1cbT+Zir3nicb8Q2bgG1SpcY9JJ/45Bh+iOdv+X8aqmS/idSk3Z&#10;LAawTrgv1VgJZqtNCidPTWAZNMoXptbKM/4+dIWt1Cc75XZcREj93Zh3Qzb615+osdP1LT4dNz/w&#10;qua+QwglSjbCGXL0YL4S7gpqk1bhTKNBbxllyALlF3p1UWPYJ9vEt2+ElvkN2ehUwOhmYbXrKE1o&#10;h9aUjXAwWD4Q1ngMdvMOA3p+1MfEXFkvyzHkOhzziz+13ljyyAb0/X61R5/rFns4k+VkSat+jAb1&#10;IoFohsX4VizuDZy+uL8vTjbCJW6/NUtyg9CUWjYC0bRrsw2PsOGcMqTmEXboztYgTyibXvv7Cet3&#10;NeHAlaHPyqNMWT+KoWzNkK3k/r1KaYJQI5uwRl95LsHHVLIRiKZSXBkNBwyhnbJRR4SPGs+22MfI&#10;JmDgbZRWNJVyRMJrheO+Y0j4qxX2/5jQYW7UpzrFScyMbPwH2CpwU3G2lo0LNc1a313YiKoDhdBO&#10;/ZBYYDJKk0JsAdIXfT+N2XXECm7y2U9QeitpXqQJ528SEHzKuTbqU4VHu52PMFacQjZCIbQRA0mT&#10;QDajdnhJ0OinBINwnTq5Ymfp5B6r4SaF2DyTAqSpv5JBKrTd9lab7IGb/JMrv5tBRKS3GI8Mwtw9&#10;spGdSp9isiqczMwGzI0BOfjciXCAKQ+yX/NRS/VEzya0HrKZBBvJD1o3oBUR9RrTbn0eoCsC/75p&#10;2rVHyHI8gGwqQmkC2QgrtVIYPEYL2Qg6VhsZ2tl1U97jkNmAbMxW3NWbQ5O50UDaJfptw4Hrx2rM&#10;0JaNVIzZ1WUzpDCydIZusPrIjAf7+QCDLrKxHZAnzUOSwr6QR36Gz+omO/vK06DebwayKS4rG+FG&#10;mdbhqcao4YyaS+zABp8hm4+WjdohPWFIeUocgm3PXD9Gac8FstGVTZeqgCwajkCWbaLvXRgNuBmy&#10;OYxsOqXfVSf8LOkgOF1JNsIQXYNsdGUzp8pwMpJNk2CvqbDuVEoH6pCNnWw6xd81pmxPVqG0D5DN&#10;I+NtWNzIUAYmTCCbd7IRhtDGg8tmaz/l+ZqJEOqryca1jcKI2xUGs8gsrkLxM6UJJtWVZLNTP72s&#10;bOqUueFGsrkfhE+TzWBYVsWFZVPsIJvGoiyRza+JWYds3sumS7ycV204nifrkQ2yOYJskg+ews3w&#10;kNu6Lysbt5fqcxnn5WUznFw2xQVk4yPUCdkcXjZ7vOlUIBvVx+IG67b/ibK5n1w2zafLxjdUqDwo&#10;Dl+6b6s8TtfnF5bNsINsbsgmemXYp5xoIZsTyuZCWVlm530WM7qQx7O6iFt5kU3aNoRsfq8Gpa/F&#10;zh4yQjbI5tCyGY4yc/L8LnWCARLZIJv7XW8fpvFYzfePexHJRnsjG4/COXsY7fYBsumOEM7z3EOa&#10;Ew2QyAbZ3BUkI+1jj/vwMlKf9WXTnVw2xQfIpvaQTZ/g+8wpMuOuLBvtZ8eRzdu+NQvCZN3GDd7I&#10;5o1ssh3SafeQTf0BsvHJSJsPEtZDNnGyKXaQTXul+hGuZlpJdATZ6OzZ3E8um494sMgzK+wI+zYN&#10;sokKidaKn3mz+MyTX8QpqYfK4+8hGw3ZaC3pdzxn8wn7Nj7PJXfI5tyHOrVuWrccCM9aP8KHzroj&#10;lPEnyWZKOcsykE2WepZ4llCapWCRTZKBX/NOwtJodXBW2UjGvQzZ6MqmT9nwjRrOLMwg+YTVjU/a&#10;cYVsTn0Rp9qK3CrcfMb6EYp3Osrq8ZNk06QMpRnJpt8zJdj3VHzCe9ImZHPYu8qGlBMG4edVF5FN&#10;a5Hcgmx0nhhQ22jfMf5qleHTWcTYFVc3DbI5pGyqVJmgwpVUUNj1pLIZdpZNfknZeIShVAZrI9n4&#10;vLM+KyY7PGezlAfdu8mRzeFk49NmswRia65SP8K2O1vJ5kqieSWbNtXGs2Eao+9vKCMHiiFVyErh&#10;AtJRe78K2SStw864roL79AfLxnsFQhhNJhufN+6DB6/FE6zqG6PuN8yev6MLyDhZO23cpK5Ez3Ba&#10;j2wOJxuf1U0R+BmFZabmh8umCxgbkM072QTcvfWYDRUKg7TmZmXocwO9CzVkKwNC6VZO85Ey3Tzl&#10;rbrCQTbJryGaAiZgkvYxJAjnHk02neY45Ca6Ps8PtFeXTcjK4PE+SfXiUjrJIK0e6gq8Aj+Wcq+K&#10;DBDOpLDvlgvPKcQOMmWiMFO/Zz37HD/wEY5gUI0NiZcpBlft55Y9E4pePpGxGN/6wLEtv6xsAi57&#10;vEesIkIf3GqMwmkxdHtXZoBwHmVaBHxOkyoTzjNMmBvPzk32vgLqb3Oy4P5ebzngeX7nmD0hn/oZ&#10;PL67yVjgMb49LvZs3P8dUu/77iqbwHCaD1Xky5qDRwNNIZzxKBXqOlBI3U1u9Vm6+P7tqRwLNwnp&#10;A/5uHvg7Qh5pm13byj3aSBPQTh7lVWiKJ2DC0Ls6uz3tz0giCXOEnDNXP1NA/dTSPdKI+nlEWm6K&#10;oTTxpDNg1fTxmWp/ElfEP7HPFLJJJJzhiDcSuAFo2iGU+GtFE7C/UCnX15gwzDoqCmewniAFTgK0&#10;66dVyCqVCK5KEAHpApM+LnEGRzuVWLzJlko2xp330Bt8i3BXynDiHJLdp9QuxLNEq9+/Y1q7V7uN&#10;CGdpf6dBIXQaFcr12HPy+vsRZVVdbmWjOEseX2ysNZ4D2OD+TRWx9K+UZvve+xwHkE5tvNIZ3Wfc&#10;jjbAnlU2i5l3p7gKzw9WP7vLZjHGzdpl6hl2nr4+OB06ZLD2TbGtPBvtUixl7KnpNw2rD5yxn7ox&#10;LGLgsZ15epcqjmxMpNMGTBgee0vZQevnELJ52u+cpXtlSgfN55CQ80fL5qnhl08ZFIOrgEYyALn/&#10;ZvlvCguxCA+71e479C9+S/3J6Ynu9z/q8rkMluXwqNfi0zvFCeps2f/ap/pqLSdqFyrjYtHul5SB&#10;B9mzp/71z7h36dRnAAAAZAMAAMgGAAAA2QAAALIBAABkAwAAgGwAAADZAAAAsgEAAEA2AACAbAAA&#10;AJANAAAgGwAAQDYAAADIBgAAkA0AACAbAAAAZAMAAMgGAAAA2QAAALIBAABkAwAAgGwAAADZAAAA&#10;sgEAAEA2AACAbAAAAJANAAAgGwAAQDYAAAChsvn66+/8m2LBjcIBS57aW0GZAFxDNsM39wUlhQPG&#10;slm2tztlAnBN2TQUDhiKJkc2ANeUTf/U+XsKBwxlUyIbgGvKpnnq/BOFA4ayeW5vM+UCcE3Z/JBR&#10;QGAkm/GprQ2UC8A1ZFO9kE1FAYGBaG4v2hqyAbiIbAoGAEgkm/pFWyMhBeAisnk12ySUBhaymV60&#10;s5qyAbjIDQIrg0BHIYGiaKqVSQ2HOgEuJJuegQCM92peTWhIewa4mGzqFdlMXF8DCrLpVtoXe4MA&#10;F5NNtjIY3F2qKsIBbdGwXwNwNdmsnH94Fg4JA+AbOnsnGpJQAC4qm3pjYJhJUwWhaIq1PZrlBIay&#10;ArimbLKNwWEpnfbnQkUKEZ5WMtXGCpmDwwBXl40gvr6WQNC7K2+q53dKTkB+kIE6O2HZla7eOw/B&#10;LCcs7AMCXFg2heeg8SnM7qmFxlpAixVAJwg1fSqEYwGuLJvA1c0nMmqHedw7LpQtqxoAZLMI6cwM&#10;iv87BxK70nErmZayJN0ZANn8e4CsGRR/zcSrQNFkAfsZHy1vOh4AsnkeKAcGx/DsKVaIL6XNuRoA&#10;ZPMy/MOs/De5R+iMsuOePQDYks1iU5vZuefm9puLTVkVAgCyeSMcZunCpxfc+RPKCdEAgI9sFmEh&#10;9nAEIaELn515tQrklgkA+OP9D1yWGmG1layqNw+EXY2eszQAECwbj9t8L7m6YVXz39UviQAAEC+b&#10;J+nUF97P6VjV/HM/HhezAoCNbF6Ip3B3izVuhnsmQgfam8K5pPFkZdW5Oi45NwMASWXzCThhlm6W&#10;Lg2H1YsDnNJN886tghioAQDZIJ//rtS2Viuj8Hqf2QmGTXMAQDawmmH2LgNv6/6zFskAALKB2IOt&#10;LQcaAQCQjeaezsjJeQAAZJNihTNLEwcAAADZhApnKxmgp5wAAJCNhnDeZamR0gwAgGzU0qK9b4QG&#10;AEA24CuckVUNAACySXH+ZvMmaAAAZEMhxKZCk+oMAIBskobSCKEBACAbE9k0j2v2KQ8AAGRjJZvM&#10;ZabxlgsAwAr/AbSEHpV9iS0KAAAAAElFTkSuQmCCUEsDBAoAAAAAAAAAIQAckfovKD4AACg+AAAV&#10;AAAAZHJzL21lZGlhL2ltYWdlMS5qcGVn/9j/4AAQSkZJRgABAQEAYABgAAD/2wBDAAMCAgMCAgMD&#10;AwMEAwMEBQgFBQQEBQoHBwYIDAoMDAsKCwsNDhIQDQ4RDgsLEBYQERMUFRUVDA8XGBYUGBIUFRT/&#10;2wBDAQMEBAUEBQkFBQkUDQsNFBQUFBQUFBQUFBQUFBQUFBQUFBQUFBQUFBQUFBQUFBQUFBQUFBQU&#10;FBQUFBQUFBQUFBT/wAARCACuAW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/wDjp8cdB+BPhQ6nqha4vJv3djp8LfvbiT/2Vf7zdq+NoPib&#10;+0T+0tdz3HhdbnS9E3bUGmsllAo/67t87N/wL/gFHxIt5/2k/wBs2Pwvczyf2LYXLWGxGx5UECM1&#10;x/wJ3Vvm/wBpK/QTRNEs/D2mWunadbR2enWsSxQwQrtSNVGAor6ZqhlVCF4c9Wfve99k+Q5a+b15&#10;e9y0o/8Akx8H/wDDO/7UH/Q4ap/4U0v/AMXR/wAM7/tQf9Dhqn/hTS//ABdfoN5ntR5ntXP/AG1U&#10;/wCfUP8AwA6P7Aof8/Z/+BH58/8ADO/7UH/Q4ap/4U0v/wAXR/wzv+1B/wBDhqn/AIU0v/xdfoN5&#10;ntR5ntR/bVT/AJ9Q/wDAA/sCh/z9n/4Efnz/AMM7/tQf9Dhqn/hTS/8AxdH/AAzv+1B/0OGqf+FN&#10;L/8AF1+g3me1Hme1H9tVP+fUP/AA/sCh/wA/Z/8AgR+fH/DPH7T/AP0OOp/+FNL/APF0v/DO37UH&#10;/Q4ap/4U0v8A8XX6C7j2X9ay9e8RaZ4Z06XUNX1C20yzgG6S4u5VjjX6s3FXHOqsvhow/wDAAlkd&#10;CPvSqz/8CPg4/s8ftQ/9Dhqn/hTS/wDxdH/DO/7UJ/5nDVP/AAppf/i6958Q/t4/CrQ7h4INRv8A&#10;Viv3nsbNtg/4E+2tPwd+2l8K/GlylouvtpF3J91NWga3X/vv7n/j1d8sVmEI831SP/gB50cHlkpc&#10;n1iX/gZ86f8ADPH7UH/Q46p/4U0v/wAXR/wzx+1B/wBDjqn/AIU0v/xdff0N1HcxJJE6yxsu5XVv&#10;vVNuHpXnf21U/wCfMP8AwA9H+wqH/P2f/gR+fX/DO/7UH/Q4ap/4U0v/AMXR/wAM7/tQf9Dhqn/h&#10;TS//ABdfoN5ntR5ntS/tqp/z6h/4AH9gUP8An7P/AMCPz5/4Z3/ag/6HDVP/AAppf/i6P+Gd/wBq&#10;D/ocNU/8KaX/AOLr9BvM9qPM9qP7aqf8+of+AB/YFD/n7P8A8CPz5/4Z3/ag/wChw1T/AMKaX/4u&#10;k/4Z7/ahX5v+Eu1M+3/CTS//ABdfoP5ntR5ntR/bVT/n1D/wAP7Bof8AP2f/AIEfnXF8bfj1+zbq&#10;dqnje0uNY0Vm2bNR2TrJ/uXSdG/32b/cr7U+EPxe0H4zeEINf0KRvKY+XNby/wCtt5O6OOxre8Xe&#10;EtM8deG7/RdatY77T7uMxyxSdCP8a+FP2W7u++CX7VOtfD6S5eXT7ySezbeOXaJWlil/74/9Dreb&#10;w+aYac4w5KsP5ftIwh7fKsTClKfNSmfohXgn7R/xA8RW+r+B/ht4K1D+yPFXja8ljOrbd7abp8Cb&#10;7q4RW/5abdqJ/tNXvdfNXxLH9l/tx/B67uRstb/w9rOn2zt93z18qXb/AN8V80fXEXi39kmTQfDk&#10;+r/Dzxr4y034i2cfn22pah4hur2K/lX5hHdQSu0To33fuLXt3wy8Qax4r+Hfh/V/EGjTeH9cu7OK&#10;W/0ub71vPt+dP++q6ln2Juasbwz4p0fxnpEGr6FqVrrGmzlxFeWcqyxPtba2GXg/Mp/KgDcr56/b&#10;M8Wavpnwz0rwn4b1G403xP441qy8O2F5aSuk0Cyy7ppVdPmXZEj/ADf7VfQtfGfxZ8danrX7a2ir&#10;pHgrW/HmnfDnRXnntdFaAGDUb9SqM3myov8Ax7qf++6APQv2O9d1S10Dxr8PfEWpXera/wCBfEVz&#10;ppvNQmea4uLOT9/azO7fM25H/wDHK+iq+MPBvxD1fS/227HUtU8Da74D0v4g6G2lOmtNb/6XqNlv&#10;lilXypX/AOWDOvzV9n0AUtUZk0y7dW2MsTMrf8Br4Q/4JyfEHxRbX48O+LPEGq+IovFmgReJ9Gn1&#10;a8a4ZTFcS2t1Ers3+xE22vu/V/8AkEX3/XF//QTX55fDof8ACB/sr/s1/F2D5E8IarLa6m3/AFC7&#10;66lt7jf/ALrNE1UB9A/tu+KtZPhXwt4A8NapeaN4h8Y6qIvtmnzvDcQWFsn2i7lR0+ZflRV/4HXT&#10;/sW6vf8AiD9lr4dajql9c6jqNxp2+a7vZnlllfzX5Z3+Zvxrgd5+K37UPxN8QkGbRfh54abw7Ysp&#10;yj391F5906/7Sp5UVdt+wp/yaN8Mf+wZ/wC1XqQPeq+Uvjn4el+IP7Xfw88HXuveINN0G68M6jez&#10;22iaxcaf5ssUsWxn8p13ffr6tr5E+O+ieJ9e/bT+Glt4S8SweEtXHhTVG/tG40xb9NnnRbl8pmT/&#10;AL63UAN+Ofwv1P8AZz+G2r/En4f+PvF8V34dRb640jxDrtxqlhqMCunmwsk7PsdkztdelfVWgasu&#10;t6Jp+pBGiW8to7gI38O5d39a8D1n9mfxf8Svs9h8UPitceLfCqTLPN4f0rQ4tLgvGVg6rcOrys6b&#10;gPlyvSvomOJIY1jRVRF+VVX+GgCavnr9kLXdS1+x+LDanqF3qT2vxA1a1gN3O0vlRL5WyJN33FXn&#10;5a+ha+bv2KDjT/jGp+9/wsjWf/aVAFj9uTXtT8N/AlrzSNRu9KuzrmkxfaLKdonKNewq67l/vKa+&#10;ia+a/wDgoCM/s+bR95vEOjj/AMnYq+lKACvjb4FeALf9qvw9rXxA+IHiTxFe39xrV/ZWuhaZrt1Y&#10;WmhxQTPEkSxQOn73au5nb729a+xXdUVmZvkr588Q/su+HfFHiO68e/DXxhq3w78S6m/n3GreGbpJ&#10;rLUW/v3Fq+6KX/x2gDo/gj4R8d/DnW/FPhvXtavPFPg6F4Z/DmuapMJ9R2Pv862nP35PLYLtlblg&#10;1FYPwb+Lvi+1+KWsfCb4mx2F14nsdKXXNP17Ro3it9TsDL5O9ojzFKjnayj5fSigD51/Z7/5Pz8V&#10;/wDYQ1n/ANGvX6Ev0Ffnt+z3/wAn5+K/+whrP/o16/Ql+gr3s6/iUf8ABA+XyD+BV/xyH0UUV4J9&#10;QFFFFABRRRQBzHjjxfpfgLwvqGvavN5FhYQNNI+e3PA/2q/Kb45fHfxF8cvE8t7qU8tvpUTN9i0t&#10;W/dQr6n++/8At19Mf8FEPizsg0jwBYT8v/p+oBT/AA/8sl/9Cb8Er4cr9L4ayyEKX1urD3pH5XxJ&#10;mUqtX6rSl7sQooor70+GPpL9kz9qDUPhb4is/DfiC8kuvB97J5Q85932F26Op/uf3l/4HX6ZK4eP&#10;cBwa/Duv1L/Y5+Lf/Cz/AIP6fFcyl9Y0TGnXe77z7V/dv/wJNv8AwJWr804ny2FNrF0v+3j9I4Zz&#10;KU/9lrS/wn0BRRRXwR+ihRRRQAUUUUARf3/pX59H/lI4P+wn/wC2VfoL/f8ApX5+f85HB/2E/wD2&#10;yr6LJP8AmI/wSPl872w/+OJ+hFeX/HL4NQfGHw9YpBqUvh/xNo12mpaLrlsm57G6To23+JG+6yfx&#10;Ka9Qor50+oPmzXPDv7SHjXQZvDF7q/gTw3bXUX2e88TaP9tmvBEwKu0EDKqLL16v8tey/DH4faT8&#10;KfAmh+EtDiMGlaRbLaQ7vvN/edv9pmyx/wB6uuooAK8c+APwg1b4a3XxA1jxFd2moeIvFniGfV5p&#10;7Msyx2+FS3t/mVfuIv8A49XsdFAHjf7R3wh1X4r6H4Xn8O3lpp/inw1r9lrenXF6zLFuif8Aexuy&#10;qzBXjZxx7V7JRRQBV1CE3NnPCv3pI2UV4J8Pf2bJ9H/ZDT4M+Jry0u520m60ye7tCzRb5XldHXcq&#10;t8hdG/4BX0LRQB4J+zf+z7qXwW+BV54U1jVYdX8VarLeXup6tE7slxdT/Lv3Ou77giX/AIBXV/s3&#10;/DPUfg58EfCfgzVbm2u7/R7P7PLPabvKdt7Nldyq38VeoUUAFeP6/wDCXVNZ/aV8J/EWK6tE0nRt&#10;CvNLmtX3C4eSV0ZWT5du0bP71ewUUAFFFFABXztffB34ifDf4h+KPFXws1HQLrTfE9wt/qnhrxMk&#10;sUS3mza1xBPFuZd/8SsmOK+iaKAPnG9+EXxM+MXiXw5P8U7/AMOaX4U0HUYtYi8PeGPPne+uov8A&#10;VfaJ5VT5Ef5tqJ81fR1FFAEbxrIrKw3K1fM/hf4RfFb4DveaP8Mb3wxrfgCW6lurDRPE73FvcaT5&#10;rb3himiV90W5m2qy7l3d6+nKKAPDvhH8G/EOkfEjXfif8Q9YsNV8bapYRaPBbaRG6WOl2Kv5vkRb&#10;vnYtJ87M3cCivcaKAPzz/Z7/AOT8/Ff/AGENZ/8ARr1+hL9BX57fs9/8n5+K/wDsIaz/AOjXr9CX&#10;6Cvezr+JR/wQPl8g/gVf8ch9FFFeCfUBRRRQA3vWR4j1+z8L6BqOrX8ghsrGB555T/CiLuNa/Y18&#10;f/8ABQb4sf8ACP8Ag2y8EWM3l3utt5t3s6paq3/szf8AoDV2YHCzxmJhQh1PNzDFxwWGnWmfDnxL&#10;8c3fxK8eaz4jvf8AWahctIif88k/gT/gCbFrmaKK/d6VKFCHJA/B6tWdaXPM3/BPgLXfiR4gi0Tw&#10;9YNqOoyq0vlK6J8q/ebe9ZF/YT6Vf3FndwNbXdvK0UsL/fRl++lffH/BPX4VjRfB+peN7+HF1qzf&#10;ZbTd1WBW+Zv+Bv8A+gV4v+3j8Kf+EG+KyeIrODbpniJPP+X7q3S/61f+B/I3/Anr5yhnUa2ZTwXQ&#10;+ir5NKll0MafM9e//sVfFj/hWvxitLG8n2aP4h26fPu+6kv/ACyf/vr5f+BtXgFCO0LIytsdPuul&#10;e3jMNHF0J0p/bPGwmJlhK8MRH7J+5GBgc5pTivJP2a/imPi98IdI1qSQPqUI+x6hj/n4j4c/8C+V&#10;v+B16wzYB9q/B61OVGrKlPeJ+80asa9ONWP2iWiiioOgKKKKAIv7/wBK/Pz/AJyOD/sJ/wDtlX6B&#10;/wB/6V+fn/ORwf8AYT/9sq+iyT/mI/wSPl872w/+OJ+hFV7ieK0gkmlcRxxruZm/hWrFfP37c/xM&#10;Pws/Zi8Z39vOsOo6jB/ZFk27b++uP3Wf+AoXb/gFfOn1BxX7OX7Y+vfGL4o2+g654csNF8O+IbG9&#10;1Lwte28jmW9itrp4n37vl3bV3/LX1tX55fGPxH4C+C/gf9nfXvC3jHw7qt/8OtRtdPv7bTNTglll&#10;s54fKu32q+773zf8Cr9B4Z1njWWJlkjddysv8VAE1FFFAHyXe/tAfGnxd8dviT4D+HfhXwdf2fgy&#10;SySW616/uIJZfPi81Pubv7r1q6H+0p4+8DfEvwt4O+M3gbTfDyeKbj7Fo/iDw/qDXVlLdfw28isu&#10;5Gf+GvIfCHxJ8X/Dv9s79o8eFfhpqPxE+2T6N9o/s++gtfsu20fZu8372/e//fFa/hXxH4n/AG4v&#10;jLocuqeHofAPhf4T+JFvdR0m6vPtGpz6pF/ql2qu1YldW+b+L5qAPuaiiigAr4//AGX/ANtrVPjF&#10;8T77wj4u8P2vhxr4XTeHr21dyl/9lmeK4i+f+Ndu7/vqvsCvzo+F/wAH9S+Jv7Hza34Vf7N8Q/CH&#10;jDVta8O3affeWO7fdb/7sqfLt/vbaAPrb41fGTUPhl46+FWg2dhb3kHi/XG0q6lnZg8CCLduTb/F&#10;XsNfDfjX4x6f8eNS/ZO8Y6enkteeK2S7tP47W6W3dZYn/wBx6+5KACiiigD5U/as/ax8SfBHxbBo&#10;nhHw3YeI5rDQ5fEmu/bJXQ2tkkyxbl2fxff/AO+a+lvD2uWfibQtN1ewkWayv7aK6gcfxRuu5D+t&#10;fEfwh8beAfip8Wf2ivE/i7xZoOmWusy/8Idp8Wp6nBA32CCJldkV3+67Pur1D/gnl4/Piz9nWx0S&#10;e7jv9S8H30/h6eWGTejrE/7plb+JfKZP++aAPqGiiigDxP8Aaf8AjdqPwK8MeFdW0zT7TUZdW8SW&#10;WiyLdM4VYp9+512/xfJXtlfKP/BRP/knnw1/7H/Sf/atfV1AHiX7Pvxw1L4wa18U7HULC1sF8I+K&#10;7rQLaSB2PnxRfdd/9qivPP2F/wDkcf2j/wDspeqf+h0UAeR/s9/8n5+K/wDsIaz/AOjXr9CX6Cvz&#10;2/Z7/wCT8/Ff/YQ1n/0a9foS/QV72dfxKP8AggfL5B/Aq/45D6KKK8E+oCiiigDPvbmLT7aS5nkW&#10;KCFGkd2+6qr1r8g/jx8S5Pi18U9c8QlmFnJL5VmjfwQL8qf/ABf/AAOvu/8Abs+LI8C/ChtCs5dm&#10;q+Ima1XY3zJAv+tf/wBBX/gdfmjX6PwtguVTxcz8x4qxvNKOFh9kK3fBHhG98e+LtI8O2C7rrUbl&#10;YFP9zd/H/wAA+9WFX2T/AME7vhUNS8Q6v47voP3Vgv2CwZl6ysv71v8AgK/J/wADr63M8Z9Rws6q&#10;Pkstwn17FQpH3F4Q8L2XgvwvpmhWCeXY6fbJbRJ/squK8w/ay+FP/C1fg7q1nbQCbVtPT7dY4+95&#10;iZ3L/wACTcv417WF4ApvGwj0r8Ro1pUa8cRH4kft9bDwrUJUH8J+HVFew/tW/C0/Cr4y6xaQxGPS&#10;9Rf7fY9l8qT76/8AAW3LXj1fu+GrwxNKFaH2z8HxNCWHqzpT+wfUf7A/xZ/4Q/4mXHhW+m26b4hX&#10;bFub5Vuk+5/32u5f++K/SXGQMV+IWm6jdaPqFrqNjO1te2sqXEEyfeVlfcj1+wXwW+Itt8V/hpoP&#10;iaDapu4MzxL/AMsp1+WVPwYNX5zxTgfY1o4qO0z9I4XxvtqUsLL7B31FFFfEH3gUUUUARf3/AKV+&#10;fn/ORwf9hP8A9sq/QP8Av/Svz8/5yOD/ALCf/tlX0WSf8xH+CR8vne2H/wAcT9CK+S/2m/CN58bf&#10;2jvg58PLvR57/wAG6dLceJdemmtWa0k8pdlvE7/d+Ztw2/7VfWlFfOn1B87fF39jb4XeLPhd4q0f&#10;RPh94d0rWrrTp0sb6z0yKKWK42funVlX+9troP2QPFWreL/2c/Bc/iHT73TNesrIabe2+oQNFN5k&#10;H7rftb++qK//AAKvaaKACiiigD5Z/Z70LU9P/a//AGltQvNPu7ewv7jQ/sd3NAyRXGy0ffsf+Lb/&#10;AFrP8ZeHdU+Cn7bHh3xvo+m3l34R+I9t/YfiJLGB5Utb6P8A49bp9v3d3ypu/wCutfW1FABRRRQA&#10;V80/sE6HqPh/4GXdrqenXem3Z8R6pL5V3A0T7GuG2ttavpaigD89/ij8APEnw4/ba+HOr+GrO8uf&#10;h34g8SLrlzbWsDPFp2o+U6Tu237iuuxv/wBiv0IoooAK85+P/jPUPAHwX8Y69o9pdX2q2unS/Ybe&#10;zgaaV7hl2RBVXn77LXo1FAHy1+zX+x38PtA+BXgy18X+AtC1jxRLYpd6jd6np0Utx58v71kZ3Td8&#10;m7Z/wGsz4OeBZPgN+2V468MaNoEmm+A/F+j2utWP2C0ZLK0uoP3LxAr8qbvnbb/u19cUUAFFFFAH&#10;z9+2p8J/EHxY+DkcfhOGO88S6Bq1rr+n2UrbUuZYGP7o/wC8jPXLw/t8+G00hYr7wH4+tfGe3Y3h&#10;ZPDtw9x5/wDcRtu1l3fx19U0UAfN/wCxZ8NPE/gnwX4u8ReMdOTS/E3jnxLeeJ7nSFfcLFZ9pWJj&#10;/eGCT/vUV9IUUAfnn+z3/wAn5+K/+whrP/o16/Ql+gr89v2e/wDk/PxX/wBhDWf/AEa9foS/QV72&#10;dfxKP+CB8vkH8Cr/AI5D6KKK8E+oEI5zUbkIpNAflfevCf2wfix/wq34O3zW02zWNXJ0+z2n51Lc&#10;O/8AwFN3/Atta4ejLEVYUofaOXEV44elKtL7J8G/tV/FX/hbHxj1a+gl87SLF/sFj/c8pf4v+BNu&#10;avIaKK/eMNQhhqUKMPsH4Lia8sRVnVn9smsLGfUbyCztommuLiVIook++zt9xa/YX4I/Di3+FXwx&#10;0Lw3EqebbQBrl1/5aTt80rfixNfA/wCwn8LP+E6+Lf8Abt3CW03w6n2nLfdadv8AVL/6E/8AwGv0&#10;1AAA9BxX53xTjfaVoYSO0D9G4VwXJSlipfbH0UUV8MffHyx+3r8K28bfCxfEVpBv1Hw6xnYr99rZ&#10;v9b/AN8/K/8AwBq/Nuv231Oxt9YsLixu4lntrqJopY35VkYbWWvx5+MHw9uPhX8Sdd8MzbtlnO/k&#10;O3/LSBvmib/vnbX6RwrjuanPCT+zqfmPFWC5akMVD7Rx1fY3/BPH4r/2V4k1TwHfTn7NqCfbdPDf&#10;891X96v/AAJfm/7ZGvjmtfwj4lvfBnifS9d059t5p9yt1GD3ZW+5X1mZ4OOOws6SPkstxcsDioVT&#10;9sjilGAK5jwF4ysfiD4S0nxFpr77PUbZLhMn7u7G5W/2l+7+FdN2r8KalGXLI/d4yjKPNEdRRRTN&#10;CL+/9K/Pz/nI4P8AsJ/+2VfoH/f+lfn5/wA5HB/2E/8A2yr6LJP+Yj/BI+XzvbD/AOOJ+hFee/F3&#10;43eDvgT4ftda8aak2ladd3S2UUiW0twzysrMF2RKzfwNXoVfJ3/BQH/kG/Bj/soul/8As9fOn1B1&#10;vh79u34H+I9Zg06PxxHp15cNsiGrWNxZRv8A9tZYlT/x6vf0kWVFZW3K33WFc147+HXh34l+Gb3w&#10;/wCJdJtdX0q8VlltriJWznPzL/db/arwL9gzW9RtfB3jn4e6pezajN8P/EtzoFpeXDBnezXDW+/3&#10;UbhQB7l8VPil4b+Dfgu88WeL9RbTdBsmiSe5SB5drO6onyorN95hXR6Pq1trukWWpWMnnWd7ClxA&#10;23buRl3L+lcF+0P8L5PjL8KdV8HR/Y0i1V4Ip5r1d3lQecjSvF8rfvdgbZ/tba9A0zTbbR9OtbCz&#10;jWG0tIkgiiX+FFXaq0AcF8Yf2gPBHwFs9JufG2qyaTDqk729n5NpLcNK6puZdsSNXnP/AA8K+CH/&#10;AEMmpf8Aggv/AP4zXF/t2+J9L8GfE39nPW9cvotN0iw8VvcXV3cH5Io1RPmavavAf7UPwm+J/iSL&#10;w/4U8a6TretTo7R2Vozb2VV3Mfu0Aem6ZqcOsaba3tsxkt7qJJ4mZdvyMu5a4b4u/HnwR8DdOs7n&#10;xjrqaa143lWlqkbz3F0/pFEis7V6RXxj+0Hdan8Dv2stD+NGt+FtS8V+AB4bfQ5bvTIPtE2g3Hnb&#10;/tHlf3XX5N3+2/8AusAe1fCj9q74a/GXXJdB0DXZYvEMUXmto+q2ctldMv8AfVJVXd/wGvZK+dbT&#10;UPgx+19f+EfE/hvxRBqOu+FL5dUs59HnW31C3P8AFFKjp5vlP/EhX5q+iqAPPviv8cPBfwN0SHU/&#10;GmuQ6TBO/lW0e1pZ7p/7sUShmc/SuU+F/wC158Mfi34mHhrRtens/EbJ5selazYy2NxOvqiSqu//&#10;AIDXlnwq0y3+L37cvxW8T62i3sXgGCy0PQ4JU3LbPKjvNKn+1u3/ADf7deu/tA/s+WPx1sPD7jUW&#10;8PeIdB1ODUtN123g8y4t2RvmUfMvyv8AWgD2KuV+IHj3Qvhh4Q1PxT4jvhp2i6bH5t1c7GfYu4L9&#10;1fmb5mH510yZ2/N8zV8sftqzt448Q/CL4QQNv/4S3xFFdahEn/PhZ/vZv/Zf++aAPdPhd8VvDPxn&#10;8KR+JPCWof2no8kstuJmieF1kRtrKyOqspzXb18qfs5T/wDCs/2nvjZ8MmzDZX9zF4x0eD+Dyrhd&#10;lxt/7a7a+q6AOJ0r4qeGda+I+teArTUGfxVo1tFeXll5Dr5UUv3X3bdrfeFdtXyd8MP+UjXxl/7F&#10;bS//AGSvrGgAryn4u/tI/Dz4E6ho9j411/8Asa51YO1qv2WWX5VZEZ32I2xdzr8zeterV8K+JvAK&#10;ftY/G39oxmUT2Hh7w2vgjRWf7n25v9Ilf/eSdEWgD7qorxP9j74oH4ufs4eB9euZXbUUsUsL8tne&#10;LqD91KW92Kb/APgVFAHy/wDs9/8AJ+fiv/sIaz/6Nev0JfoK/Pb9nv8A5Pz8V/8AYQ1n/wBGvX6E&#10;v0Fe9nX8Sj/ggfL5B/Aq/wCOQ+iiivBPqCIqFAz0Wvy7/bZ+K/8Awsb4wXGm2k2/SNA32Me1vleX&#10;/lq3/fXyf8Ar7y/aT+KUfwj+Ems62rgaiyfZrFD/ABTvkJ/3zy3/AAGvyOmmaaV5ZWZ5Xfezv/HX&#10;3nC2B9pUli5dD894qxvJCOFh1GUUV69+yx8Lf+Fr/GXR9Pni87S7N/t99/c8qP8Ah/4E2xf+BV+h&#10;YqvDDUp1p/YPz3DUJ4irClD7Z98/skfCtvhX8HNLguoTHq+pn7ffb/vKz/dT/gK7R/31XuBTlvek&#10;VQlSZ5xX4LXrSxFWVWf2j96w9COHpRox+yLRRRWZ1DcCviT/AIKJfCo3emaR49sYh5lk32HUHT/n&#10;k3+qf/gLbl/4GtfbXQ4rmPiN4NsfiD4K1nw9qCA2uoWzW7P/AHP7rf8AAWw3/Aa78Bi3gsTCsjy8&#10;xwkcbhp0Wfi9RWj4l0C98JeIdS0W+jEV/p9y1rMo7sr7azq/eIThOHPA/CZRnCfJM+7P+CdnxW+0&#10;WGq+AL2YGS13X+nh/wDnkx/er/30Vf8A4G1fbmO9fjD8K/H138LviFofie03+bp1yrSxJ/y1i+7K&#10;n/Al3V+xeg63aeI9E0/VbCZbizvYUnhlXo6Mu5T+VfkfEeB+rYr2sPgmfq/DWN+sYb2Eviga1FFF&#10;fKH2ZF/f+lfn5/zkcH/YT/8AbKv0D/v/AEr8/P8AnI4P+wn/AO2VfRZJ/wAxH+CR8vne2H/xxP0I&#10;r5O/4KA/8g34Mf8AZRdL/wDZ6+sa4D4t/BXwZ8dPD9tofjjRE17SoJ1uorZp5Ydsu1k37omVvuu1&#10;fOn1Bc+JHxS8LfCTw3c6/wCLNctNE062iZi9xKoaX/ZRfvO3+yteJ/sLeGNWj8F+MPH2u2M2lX3x&#10;B8RXXiKCyuF2vDZv/wAe+76r83/Alro/CP7DXwK8C6vHqekfDbS0vYG3xyXry3m1v722d3XPvXvl&#10;ABRRRQB8kftpWkF78aP2ZYLmOO4t5fGDK0Mq7lb5Er6bsPCeh6ZdLdWWj2FnMP8Alrb2qI//AH0t&#10;cn8XvgD4A+PVjp9p488Pr4httPlaW2R7meLy3YbWP7p1/wAivM/+Hcn7O3/ROIf/AAa3/wD8foA+&#10;lK8e179obRPCfx50/wCGXiC0m0STVtO+26TrF5Ii2t/Lv2Nbp/00Ho3/ALMufRPC3hnTfBnhjSPD&#10;+kW5sdJ0y1jsrO3Ds3lQxrtRNzfNwqgVh/E/4P8Ag/40eHTonjfw7a+INMDeasNwrK0T/wB5HX5k&#10;b/dagD5R/wCCgPw18F/Drwpp/wASPCcVt4T+Llvqtqmhz6IFgudTmaVFaJo1/wBb8m//ANB/jr7b&#10;sHnexga5UJO0a+Yq9m/irxb4cfsY/B74XeJrfxDoXg6JtateLW91K7uL17c/9MvPd9n+8te60AfH&#10;Xw91y2+Cf7cvxQ8Oa/NHp1j8RobLWtCu7htsV1PEvlSwBv7+52+X/Z/2q9b/AGkvj9F8DvDemx6b&#10;Yxa/4y12+g0/RfD3m7HvJHlVWb5fmVUU/e/3a674o/BrwT8b9D/sXxv4ctPEOno4eNZwyPE396OV&#10;Srof91q5T4W/sjfCf4Oa+de8MeEY7fXdmxdSvbqe9uEX0RpnfZ/wGgD1+B5GiXzAqy7fmVW/ir4W&#10;1LwX4l/aZ/bS8d614Z8b3fgi1+HNjb6BbanZWcV273Eu57hVWX5V/iRq+8a4zwD8K/C/wvXWR4Y0&#10;tdN/tm+l1S+YzSStcXT/AH5Wd2bk0AfGvxE8A+Lf2bP2ivhF8T/FHxEvvHdlqWoN4T1G6v7CC0+y&#10;wTo3k/6r7y797fN/cr79rjfiX8MfDHxf8Nnw/wCLdKXWNGaaK4Ns0jxbZEbcjbkZWX8K61IxGiqM&#10;7V7saAPlD4Z/8pHPjJ/2K+l/+0q+tK8Q+Jn7G/wf+Mniy48T+MPBses67cokUl29/dRb1RdijbFK&#10;q/d9qr/D79ir4L/Cvxdpvinwr4Ii0nXrBna2ulvrqXyi6sjfK8rL912oA9N+JXjW0+GvgDxL4rve&#10;bTRtOuL+T/aEaM+39K+Lv2T/ANmn4n3/AMHNM8WWfxm1fwVd+MpZfEl5plpo9rcJ5s77kl3y/M26&#10;Lymr7S8f/D/Q/il4T1Dwx4nszqOhXyqtzaCeSLzVVlbG6Nlb7yjvWxpOk2uh6ZZ6ZYwJbWVnCkEE&#10;CfdjjVdqr+QoA+Qv2JrG9+Cnxk+MXwU1fVpdVltLmDxTp1+8KwteRXSKLh9i/IoV/KT5eN2+ivoz&#10;xF8E/BnifxzH4y1PSS3iVNO/sn+0Yb6e2f7N5nm+UTG6gjf83NFAHxr+z3/yfn4r/wCwhrP/AKNe&#10;v0JfoK/Pb9nv/k/PxX/2ENZ/9GvX6Ev0Fe9nX8Sj/ggfL5B/Aq/45CEdKM5DUp6iuF+MXxDt/hV8&#10;Otb8S3G1jZQMYY2/5aSsdsSfixUV4kISqSUYn0VSpGlGU5Hwx+3z8WP+Et+I1v4SsZt+m6An7/b9&#10;1rlvvf8AfK7V/F6+WKt6rqtzreqXeoX0rXN7eSvcTyv/ABMz7neqlfumX4OODwsMPH7B+D47Fyx2&#10;JniJBX6QfsD/AAtPg34YSeJ7u3Kaj4ifzlLL862q/wCq/wC+vmf/AIGtfB3wk8AXHxR+I2heGbfc&#10;BfTqs7p/yyiX5pW/753V+xGk6bbaLptrp9nEsNraRJFFGv8ACirtUV8jxTjuWnDCQ+0fW8K4LmqT&#10;xU/smpRRRX5sfqIUUUUAFFFFAH51/wDBQn4Wf2D4603xtZxlbLWl+z3ZX+G6iX5G/wCBRf8Aopq+&#10;SK/Xn9oP4XJ8XfhLrugRqj3zRmeydv4J0+ZP++vun/Zc1+RM0L20rxSqySo2xkf+Fq/WOGcb9Ywv&#10;sZfFA/H+JMD9Xxnto/DMZX6H/wDBPz4q/wDCT+A73wbeTB9Q0J99vubl7Vm/9lfd/wB9LX54V6P+&#10;z78T5PhD8VtF18sy2Sy/Z79F/jgb5X/74+//AMAr0s6wP17Byj9tHm5NjfqOMjL7B+wlFV7a5ivI&#10;I54nV4pF3Ky/xLVivxU/ciL+/wDSvz8/5yOD/sJ/+2VfoH/f+lfn5/zkcH/YT/8AbKvosk/5iP8A&#10;BI+XzvbD/wCOJ+hFFFFfOn1AUUUUAFFFFABRRRQAUUUUAFFFFABRRRQAUUUUAFFFFABRRRQAUUUU&#10;AFFFFAH55/s9/wDJ+fiv/sIaz/6Nev0JfoK/Pb9nv/k/PxX/ANhDWf8A0a9foS/QV72dfxKP+CB8&#10;vkH8Cr/jkKFAAFfAX/BQ/wCK39peIdL8BWM58qx/07UAv/PVl/dL/wABX5/+BV9sePvF1l4E8H6x&#10;4g1F9ljp9s1xKeOdv8P1b7tfjn4x8U3vjbxVqniDUZA15qNy08gHbc33K9PhnBe2xH1ifwQOHifG&#10;+xw/1eHxTMeiitLw34fu/FPiDTdG0+Pzb2+nWCBf9pn21+rTnyQ55n5XGPPPkgfa/wDwTs+FZtrL&#10;V/Ht3D89x/oGnu/9xf8AWt/31tT/AIA1fcOa5P4c+CbP4deCNE8O2Sj7Np9stuGxy7D7z/8AAmy3&#10;411f8VfhGYYt43EzrM/dctwn1HDQojqKKK889UKKKKACiiigBj4ZSD3r8uP22fhT/wAK5+Mt1qFt&#10;Ds0rxArX8P8AcWX/AJar/wB9/N/21r9RS/IHY18/ftofC3/hZPwbvbm1jL6xoWdStuPmZVX96n/f&#10;Pzf7yJXt5HjVg8bBy+GR83nuC+vYOXL8UT8uqKKK/bT8WP01/Yc+LH/CwfhHFot3Nv1jw6Vs5N7f&#10;M8H/ACxf/vn5f+AV9I7c5PrX5Qfsl/Fn/hVXxj02e4k2aRqn+gX39xVZvkf/AIC+3/x+v1ejbdED&#10;61+L57gvqWMfJ8MtT9myDG/W8HGM/iiL/f8ApX5+f85HB/2E/wD2yr9A/wC/9K/Pz/nI4P8AsJ/+&#10;2VVkn/MR/gkLO9sP/jifoRRRRXzp9QFFFFABRRRQAUUUUAFFFFABRRRQAUUUUAFFFFABRRRQAUUU&#10;UAFFFFABRRRQB+ef7PvP7eXiv/sIaz/6Nev0IPY1+e/7PnP7efir/sIaz/6NevvfW9YtfD+i32pX&#10;0y29lZQPcTytwFRVLM1e/nPv1aP+CB8rkUuWhVl/fkfG3/BQ34riz0vSfAVhP+8vB9v1DY2CIlP7&#10;pP8AgTbm/wCALXwlXWfFbx/d/FH4h654mu926+nZoon/AOWUX3Yl/wCArtrk6/UcnwP1HCwpPc/N&#10;M3xv13EzqoK+s/8Agnx8LP8AhJPHeoeM7yLNjoi+VbF/4rmRef8AvlP/AENa+T4YWmlSKJWeV22K&#10;ifxV+un7Ofwvj+Evwi0PQpERL/y/PvWH8U7/ADN/3z93/gNeVxNjfq+F9jH4pnq8N4J4jGe1l8MD&#10;1SiiivyQ/YAooooAKKKKACiiigAqKZEmjZGXerfKy1LRQB+P/wC0Z8MW+Evxc13QkiZNPaU3Vi39&#10;6CT5l/74+5/wCvNK/Qz/AIKDfC3/AISPwDY+MbWPffaHJ5VztH37WRv/AGV9v/fTV+edfteS4769&#10;goS+3A/Dc5wP1LGSj9gK/Vb9kj4sH4q/B7TZ7mbzdX0w/YL7c3zM6fdf/gS7T/31X5U19F/sQfFj&#10;/hXvxch0m7n2aR4iVLOTe3yrcf8ALJv++vk/4HXLxDgvreD54/HA7OH8b9UxkYS+CZ+nf9/6V+fn&#10;/ORwf9hP/wBsq/QMdG+lfn5/zkcH/YT/APbKvgMk/wCYj/BI++zvbD/44n6EUUVgeIfFNl4Zl0iO&#10;9Em/VL5NOg8pN2ZWR2G7/Z+Rq+dPqDfooooAKKTdRuoAWiik6CgBaKKKACis3SdR/tSwjuvs1xab&#10;937q6j2Sr83daqeHPEUPiTTBe20c8MBlZI2uIvL8xVbbuUf3W6rQBu0VnapqH9laddXfkTXZgjeT&#10;7Papvmk2r91V/iarkL+dGrlWTd/C1AEtFcT4y+IsPhDW9J0gaPqmuajqsVxPb22lpEzCODyt7N5s&#10;iKP9alW/Bvjaw8b2FzNZJd2slnctZXlndxmKe2nUK2x1/wB10bg7drigDq6KKKACiiigAooooAKK&#10;KKAPzz/Z95/bz8Vf9hDWf/Rr16r/AMFAPiz/AMIv8PrbwfYz7NQ11t0+xvnS1X/4t9q/8BavI/gb&#10;dR6T+3b4q+1MsRfUNYYFvl/jlb/0GvEP2hPik3xd+LOta8krPp/m/ZbFG/hgX5V/77+//wADr9Ho&#10;4L65mFGU/hhCB+X1Mb9Uy6rSj8U5zPNqKKK/QT4I9/8A2LfhZ/wsn4y2V5cwb9K0Fft8+77jS/8A&#10;LJP++/n/AOAV+pKgKgAr52/Ym+Ff/Cufg5aX1zD5eq68326bf95Yz/ql/wC+fm/4HX0PvAz7V+K5&#10;7jli8bNw+GOh+05FgvqeDjzfFIlooorwT6QKKKKACiiigAooooAKKKKAMfxH4ftPFGgajpF/GJrO&#10;/ge3nT++jLtYflX44/EfwNefDjx5rXhq+3G4065aLft2ean8D/8AA12vX7R+1fB//BRP4WmC90Xx&#10;9ZRYWX/iW6gy/wB770T/APoS/wDAUr67hnG/VsV7CfwzPjOJsF9Ywvt4fFA+J6dDNLbXEU8DNDLE&#10;29XT+BqbRX60fksfcP16/Z5+KMXxe+FOi69uX7eYvs98ifwTp8r/APxX/Aq+SX4/4KO/TU//AGyr&#10;J/YB+LJ8KePbzwfez7LDXF8y13fw3SL/AOzp/wCgrWlauuof8FGWa3+ZV1Jt23/Zsvnr8zpYL6jj&#10;cXT+zySP0yrjfruDwk/t88T9C68z+McUk1/8OvKVn2eK7V22r91Ps9xXplFfBn6CeQeN/B+m+L/j&#10;p4ag1jTl1TTYvDmosbe4Vnt2l+1WW3en3G/i+9XK3lhdzfsiXtk4uxMlrNapsd/OWJbpkRVb733F&#10;WvomigDyLwj4TsPBfxr1Sx0TTk0vSrjw9ayyxWy7FlnW4lXe3959v8X3q87tE0z7VZlVT/hbn/Ca&#10;f6R/0EPsX9pfPv8A4vsv2D7v8GzZ/FX1DTNnzbv4qAPAfjhZavY+Mo9M0pLv7P8AESyi8PT3EG4/&#10;Y5IpSzTD+432OW9bf/et4qvfG680i31fwroep22h2WnyW11cre+IlebTojF5SLCturIsk7LL8u5h&#10;tVH27q9zpjpuoA+dtKuNRuf2T9CVm1CYRPZxX+2KaK4OnJfot2uz/Wr/AKKsvy/e216L8Mk8DJd6&#10;1/wgi24s28hp/wCy/wDkH+btb/Vbf3Xmbfv7P9jdXo9NVFQcCgD58iW9H7MOnrIt35P2+L+01i3+&#10;b9g/tP8A0r7vzbfI83d/s7q6P4Urow+IPiz/AIQv7N/whX2Gw2/2Vj7F9v3XH2jytvybvK+y7tn/&#10;AKFmvYqYqbB8tAHEfG9JW+C/j1YN3m/2Bf8Al7Pvbvs711ek/wDIIst3/PBP/Qav0UAeN/EvQtS1&#10;341eAE03W73w/Imk6zuvbKCCV/vWXyfvYnX/APZp3wStb7TvA/iO2uDPN42j1G5XV7y8H/H5e7F2&#10;XC/wiJ4vIZUX5UXCfw17FRQB8sfAOyjOu+DLoa9pUfiNLGVNc0/T9KnTUZpfK/ejUZWlbayy/Nud&#10;fnb7vyvXRXi+Ef8AhOfGP/Cco3/CTrrEDaLs3fbWtfJt/J+xbPm2+b5u7Z/Fv319BbF3e9GxfvUA&#10;eDfHiL7X4/8AC8etXmi2XhRtOvMy+JrJp9P+2b4tm/8AexIsnledt3f7dV9f0Wa7/Zl07STq17qo&#10;mvLGBLyGKW1me3bUotuzc7SrsiPyvu3bVDV9Auiv96n0AeQfFjQtM8NeCvDenW9glh4ItdXt01i1&#10;tIv3SWXz/fVf+WXm+V5v+xv3fJuq1oOqeFPDXw/8Zan4IsrjU9JsluLv7JpJfyp5Vt1Z4rL+D5to&#10;/wBV8vms/wDHvr1WmqoUYFAHzL8EjZJ8XbFNIudDnsrrw1cy3kPhe0kNqJUuLTyRNdSM4up1WWXL&#10;/I4DksvzUV9MxoqfdooA/Of9ub4U6r4B+JLePtJ86LStbTyp7i3+XyJ/K8plb/rqv/s9fJ9ftj4i&#10;8Pab4s0afS9WsodQ0+6UxzW9wu5HX0Ir4++IP/BO7Rr7UJ7rwl4jl0eFn/48L+D7Qin0WXdvx7Nv&#10;r9DyXPqdOlHD4pH5nnWQ1pVvbYZ+7I+D+/SvSP2fPhm3xc+LmhaEy79P8z7VfP8A3YF+Zv8Avv7n&#10;/A69y/4dz+KDz/wlmj/9+ZqSP/gnd4q8zcni/SVP/XGWvoK+b4OvSnCnV5f+3D52jlmJp1YyqUub&#10;/t4/QeGNLeJY4yERRtVVHSpN/wDtj8q/Pf8A4d5+Lv8Aoc9M/wC/c1H/AA7z8Xf9Dnpn/fuavgf7&#10;MwP/AEF/+SSP0H+18T/0D/8Akx+g+7/aFG7/AGhX58f8O8/F3/Q56Z/37mo/4d5+Lv8Aoc9M/wC/&#10;c1H9m4H/AKC//JJC/tnFf9A//kx+g+7/AGhRu/2hX58f8O8/F3/Q56Z/37mo/wCHefi7/oc9M/79&#10;zUf2bgf+gv8A8kkH9s4r/oH/APJj9B93+0KN3+0K/Pj/AId5+Lv+hz0z/v3NR/w7z8Xf9Dnpn/fu&#10;aj+zcD/0F/8Akkg/tnFf9A//AJMfoPu/2hRu/wBoV+fH/DvPxd/0Oemf9+5qP+Hefi7/AKHPTP8A&#10;v3NR/ZuB/wCgv/ySQf2ziv8AoH/8mP0H3f7Qo3f7Qr8+P+Hefi7/AKHPTP8Av3NR/wAO8/F3/Q56&#10;Z/37mo/s3A/9Bf8A5JIP7ZxX/QP/AOTH6D+ZjoQPauM+LXgC1+KPw613wzd7Qt/bOkbuP9XKPmif&#10;/gL7TXxU3/BPTxcpx/wmem/9+5qU/wDBPLxcBn/hM9Mx/wBc5qcMvwdOXNHF/wDksjOebYmrGUZY&#10;b/ydHybqul3Oi6pdaffRNbXtrK1vPE/8LK+1kqrX1vJ/wTt8Us29vF2kFv8ArjLSD/gnZ4mP/M2a&#10;R/35lr9FhnOE5bTk/uZ+eSyzE82y+8+VtE1i88P6vZapp8rW17ZzrPBKn8LK+5K+zf2GPhlq3irx&#10;rrPxY8RpJIJWlW0llX/j4nlf97Kn+yvzp/wL/ZrpPhh/wT28O6ZqMd74s1yXxJ5Lbjp8EJtrdj/t&#10;tuZn/DbX11pml2ui2MNjYW0VpZ26KkcES7UROwUdq+RzzOqFZToYVay+0fX5HklanONfEvT+U068&#10;r+Nd1r1na6DJYDWRoH20/wBtt4ejMuoLb+U+zYq/Pt83Zv8AK+fb93+KvVK47xZ4d1rxCmmXnh3X&#10;zoOoafPJxcQtcWt0pBjdJ4VdC/TcrBlZWUHkFlPwR+jHK+GPiBYeHfhvqOvJ4mufG+mW135No5hR&#10;Lze7pFFZycLmXzX2fOqt867u7Nq2PxPNlc6/beKdNXw9eaPpy6vN5N0bqGS1+fLq21G3L5Tbl2d1&#10;wWzWbH8GLi68O+KINV1xZtd1/UYdSl1GxtBBDBcQ+V9nMcDM/wAqfZ4shnbd82etXLX4W3Ot3fiK&#10;bxfqtvrF1rOkro0g0yzeyhitQJC4VWllbezTk7t38K+hyAafhDxfreuXsS6r4UuNFtbu1F5bTm5S&#10;favy/up9v+rl+f7q714b56zNF8dTt8PjrdjZ3OpsL67t9uoXkUPl7LuWNnll+6sSbP7rNt2/fatL&#10;wf4a8VaPLCNc8V2+s2NjbG2jhtdL+yvM3yfvZ2aWXe+F/g8tfnf5fu7ec1b4KPN4N0LR7fVbSWbS&#10;tZuNaQ6npxurS4aV522yweau7Ybncvz8PEjUAZmtfF9/FPwM8Z+JdDuYLPUNJ8+1M+n3aXUSTps+&#10;aOVflddrqfu969wryK0+Dt3ffD3xl4f1DX47y78UXkl5Lfx2Hkpbs8UQCpEZW+VRGP4/1+avXaAO&#10;O+H2vLr+n6rMs144t9XvrP8A0tlL/urh0+Xav3Pl+Uf3cVxnxhv9V07xTokl9d+IbHwMLSf7Xd+G&#10;YmeaK83J5TT+UrS+Vs837q7d33/4a77wV4SPg+y1O2N19qN5qd3qO7YF2+fO8gT/AIDuxWd4i8Oe&#10;I9S1u11bw34lj0iaKGS1uLHU7N72ynUPlX8tZomWVSCA4fBViCpwu0AxbXx6fD/gHw1NBq0fj7Ut&#10;ZuVsNNvbN4oE1J2811Z2X5F2xRMzsg/5ZPtX+GpB8XYrLw/4hvNW0qe01bQryLTbvTYJVmMtzP5P&#10;2dIZPlDLL58SqzbOW+fbtqhZfB2Ww8HaRY2etLH4g0zW7jX4tTmsw0BvZ5p2uM26uv7pzdToF37g&#10;r/f3c1bf4N3Gp+HvE8Gsa2Jtd12+t9SfUbO18qK1uLbyjamKJmf5Ea3icq7MGbf/AHqANmx8S6zP&#10;Ya4Ne8PTaHc2Fv56z2l2txDOjBj+7lKr8ybPmVk/u/erGs/iVOdA8D2+jadPres+INMW/gi1C7WL&#10;ZbrFEzyzyojd5Yl+VPmZq2tP0DxHNZ6pD4h8RWupNqEAtYotP0z7LbwfI5d9ryyszNu7vt+RBtzu&#10;ZscfC3UNOs/Bh0LWra01rwvph0pbi9sWmtrqBljVw0Syow+a3jZcP8uP4qAKuq/HOy03wVpusvp4&#10;gu7vVH0NrbU7xLaG2vEeVHSecB1Vd8LKrDdu3p/frpbrxjqln4Kj1p/Djx6g3DWUt9AsUXz7fNa4&#10;3bfK2/Pu+9t/g3fJWTafDTVND8HjSLDW7R9Tub6e+vZtR077RaXjzPJLKrQiRSi7m+Xa+V2Jnd82&#10;7DPwDli8CaVoFvqmmmTTtafWvs8+lb9MdmeVvIFr5vyxKZdyKH+V0VqALemfHaw1H4YeLPGKWcd4&#10;vhtrhLuDTb5LqKdooklxBNwrKyun933rc8OePtS1TxbLoGr+H30O9exGo23+mJPug37HVtq/LIjF&#10;flG5fm+9WBZ/B+7vfh7468P6j4gju7zxdczzSXsOn+THbebaxRhEiMr/ACqIgfv9/X5q7d/B+74h&#10;Q+KftQ/d6W+mfZfLH8UySb93X+HG2gDy7xF8R9fT4beD9W8L27302peIIrCc6pcqsrRtdvGy7vKZ&#10;fmK7fu/Kta3xm+JF/wDDo2GtOkdhpmmRveXz3uqQW0N6m191rEr/ADSz/LvX7n8Pz/My1cl+EVzF&#10;8OdH8PafrcUF7pOqJq0N9c2JljZlumuNrRLKnHzbfv1m+PPg5qfi7xB4jvrPxBp9hJrGkrotxLd6&#10;Mbu4tV8uQv8AZZfPTy1YTZ2sr/MuaAOh8Y/E+40DWfCulaVodxr154hinuLbZMsEUKRCJnaVm+6u&#10;2XsGrRsfEe74i+I9JX7dM9jpNjemPcnk5llvExEv98/Z/m3N/c6fNTh4G/4qPwxrH24k6Bp9zYGM&#10;xf6/zPs+W+98uPs//j1U9d+HQ1rVPGN2urXFg3iXQrfRg9qmyW08s3X75H3ff/03j08sUAZngz4u&#10;x+J/Gdx4W1C0s9P1ZLNtQW0t9YiupII1kRWS4EeDFLmVPl+ZT821ztoqn4F+GN94U8S6Vrd3q+mf&#10;Y9N0m40i10vQtE/s+CNJZYH34aeXnNsQfZl6EMXKAP/ZUEsDBBQABgAIAAAAIQA7Ngt64QAAAAoB&#10;AAAPAAAAZHJzL2Rvd25yZXYueG1sTI9BS8NAFITvgv9heYK3drOV2DRmU0pRT0WwFaS3bfKahGbf&#10;huw2Sf+9z5MehxlmvsnWk23FgL1vHGlQ8wgEUuHKhioNX4e3WQLCB0OlaR2hhht6WOf3d5lJSzfS&#10;Jw77UAkuIZ8aDXUIXSqlL2q0xs9dh8Te2fXWBJZ9JcvejFxuW7mIomdpTUO8UJsOtzUWl/3Vangf&#10;zbh5Uq/D7nLe3o6H+ON7p1Drx4dp8wIi4BT+wvCLz+iQM9PJXan0omW9TPhL0DBTMQgOLJVagThp&#10;WCRRDDLP5P8L+Q8AAAD//wMAUEsBAi0AFAAGAAgAAAAhAD38rmgUAQAARwIAABMAAAAAAAAAAAAA&#10;AAAAAAAAAFtDb250ZW50X1R5cGVzXS54bWxQSwECLQAUAAYACAAAACEAOP0h/9YAAACUAQAACwAA&#10;AAAAAAAAAAAAAABFAQAAX3JlbHMvLnJlbHNQSwECLQAUAAYACAAAACEASi3RTyUDAAANDAAADgAA&#10;AAAAAAAAAAAAAABEAgAAZHJzL2Uyb0RvYy54bWxQSwECLQAUAAYACAAAACEAd7/3sNAAAAArAgAA&#10;GQAAAAAAAAAAAAAAAACVBQAAZHJzL19yZWxzL2Uyb0RvYy54bWwucmVsc1BLAQItAAoAAAAAAAAA&#10;IQBmQCyNWycAAFsnAAAVAAAAAAAAAAAAAAAAAJwGAABkcnMvbWVkaWEvaW1hZ2UzLmpwZWdQSwEC&#10;LQAKAAAAAAAAACEAPtHgxVoeAABaHgAAFAAAAAAAAAAAAAAAAAAqLgAAZHJzL21lZGlhL2ltYWdl&#10;Mi5wbmdQSwECLQAKAAAAAAAAACEAHJH6Lyg+AAAoPgAAFQAAAAAAAAAAAAAAAAC2TAAAZHJzL21l&#10;ZGlhL2ltYWdlMS5qcGVnUEsBAi0AFAAGAAgAAAAhADs2C3rhAAAACgEAAA8AAAAAAAAAAAAAAAAA&#10;EYsAAGRycy9kb3ducmV2LnhtbFBLBQYAAAAACAAIAAICAAA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eg" o:spid="_x0000_s1027" type="#_x0000_t75" style="position:absolute;left:20355;top:753;width:13544;height:6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on8bCAAAA2gAAAA8AAABkcnMvZG93bnJldi54bWxEj9FqwkAURN+F/sNyC77VjRGkTV2ltIqi&#10;T6b9gEv2mg1m76bZNUa/3hUEH4eZOcPMFr2tRUetrxwrGI8SEMSF0xWXCv5+V2/vIHxA1lg7JgUX&#10;8rCYvwxmmGl35j11eShFhLDPUIEJocmk9IUhi37kGuLoHVxrMUTZllK3eI5wW8s0SabSYsVxwWBD&#10;34aKY36yCtKdseOfzboIeXetabnV/036odTwtf/6BBGoD8/wo73RCiZwvxJv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aJ/GwgAAANoAAAAPAAAAAAAAAAAAAAAAAJ8C&#10;AABkcnMvZG93bnJldi54bWxQSwUGAAAAAAQABAD3AAAAjgMAAAAA&#10;">
                  <v:imagedata r:id="rId12" o:title=""/>
                  <v:path arrowok="t"/>
                </v:shape>
                <v:shape id="Imagen 42" o:spid="_x0000_s1028" type="#_x0000_t75" style="position:absolute;left:20752;top:8905;width:13145;height:8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fR+PBAAAA2wAAAA8AAABkcnMvZG93bnJldi54bWxEj0GLwjAUhO8L/ofwBG9rahWRaiwiyO5t&#10;UevB26N5tsXmpTTRVn/9RhA8DjPzDbNKe1OLO7WusqxgMo5AEOdWV1woyI677wUI55E11pZJwYMc&#10;pOvB1woTbTve0/3gCxEg7BJUUHrfJFK6vCSDbmwb4uBdbGvQB9kWUrfYBbipZRxFc2mw4rBQYkPb&#10;kvLr4WYUnPEZZTidnTzp50+dkeym5k+p0bDfLEF46v0n/G7/agWzGF5fwg+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fR+PBAAAA2wAAAA8AAAAAAAAAAAAAAAAAnwIA&#10;AGRycy9kb3ducmV2LnhtbFBLBQYAAAAABAAEAPcAAACNAwAAAAA=&#10;">
                  <v:imagedata r:id="rId13" o:title=""/>
                  <v:path arrowok="t"/>
                </v:shape>
                <v:shape id="image1.jpeg" o:spid="_x0000_s1029" type="#_x0000_t75" style="position:absolute;width:18097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3YkLBAAAA2gAAAA8AAABkcnMvZG93bnJldi54bWxET01rwkAQvQv+h2WE3nSjLWKjq4iloJQK&#10;TfU+ZMckbXY2zU419td3hUJPw+N9zmLVuVqdqQ2VZwPjUQKKOPe24sLA4f15OAMVBNli7ZkMXCnA&#10;atnvLTC1/sJvdM6kUDGEQ4oGSpEm1TrkJTkMI98QR+7kW4cSYVto2+IlhrtaT5Jkqh1WHBtKbGhT&#10;Uv6ZfTsDD4/o5P7r52V8/dhPZtPd61N2FGPuBt16Dkqok3/xn3tr43y4vXK7e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3YkLBAAAA2gAAAA8AAAAAAAAAAAAAAAAAnwIA&#10;AGRycy9kb3ducmV2LnhtbFBLBQYAAAAABAAEAPcAAACNAwAAAAA=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5408A94C" w14:textId="77777777" w:rsidR="000F2EA2" w:rsidRPr="003E5B43" w:rsidRDefault="000F2EA2" w:rsidP="00F30727">
      <w:pPr>
        <w:ind w:right="2"/>
        <w:rPr>
          <w:rFonts w:eastAsia="Times New Roman" w:cs="Times New Roman"/>
          <w:kern w:val="2"/>
          <w:sz w:val="20"/>
          <w:szCs w:val="20"/>
        </w:rPr>
      </w:pPr>
    </w:p>
    <w:p w14:paraId="6B539C3A" w14:textId="77777777" w:rsidR="000F2EA2" w:rsidRPr="003E5B43" w:rsidRDefault="000F2EA2" w:rsidP="00F30727">
      <w:pPr>
        <w:ind w:right="2"/>
        <w:rPr>
          <w:rFonts w:eastAsia="Times New Roman" w:cs="Times New Roman"/>
          <w:kern w:val="2"/>
          <w:sz w:val="20"/>
          <w:szCs w:val="20"/>
        </w:rPr>
      </w:pPr>
    </w:p>
    <w:p w14:paraId="019D5230" w14:textId="77777777" w:rsidR="000F2EA2" w:rsidRPr="003E5B43" w:rsidRDefault="000F2EA2" w:rsidP="00F30727">
      <w:pPr>
        <w:ind w:right="2"/>
        <w:rPr>
          <w:rFonts w:eastAsia="Times New Roman" w:cs="Times New Roman"/>
          <w:kern w:val="2"/>
          <w:sz w:val="20"/>
          <w:szCs w:val="20"/>
        </w:rPr>
      </w:pPr>
    </w:p>
    <w:p w14:paraId="0B66AB52" w14:textId="77777777" w:rsidR="000F2EA2" w:rsidRPr="003E5B43" w:rsidRDefault="000F2EA2" w:rsidP="00F30727">
      <w:pPr>
        <w:ind w:right="2"/>
        <w:rPr>
          <w:rFonts w:eastAsia="Times New Roman" w:cs="Times New Roman"/>
          <w:kern w:val="2"/>
          <w:sz w:val="20"/>
          <w:szCs w:val="20"/>
        </w:rPr>
      </w:pPr>
    </w:p>
    <w:p w14:paraId="7CC71EE3" w14:textId="77777777" w:rsidR="000F2EA2" w:rsidRPr="003E5B43" w:rsidRDefault="000F2EA2" w:rsidP="00F30727">
      <w:pPr>
        <w:spacing w:before="4"/>
        <w:ind w:right="2"/>
        <w:rPr>
          <w:rFonts w:eastAsia="Times New Roman" w:cs="Times New Roman"/>
          <w:kern w:val="2"/>
          <w:sz w:val="14"/>
          <w:szCs w:val="14"/>
        </w:rPr>
      </w:pPr>
    </w:p>
    <w:p w14:paraId="7DF8D559" w14:textId="77777777" w:rsidR="000F2EA2" w:rsidRPr="003E5B43" w:rsidRDefault="000F2EA2" w:rsidP="00F30727">
      <w:pPr>
        <w:spacing w:line="200" w:lineRule="atLeast"/>
        <w:ind w:right="2"/>
        <w:rPr>
          <w:rFonts w:eastAsia="Times New Roman" w:cs="Times New Roman"/>
          <w:kern w:val="2"/>
          <w:sz w:val="20"/>
          <w:szCs w:val="20"/>
        </w:rPr>
      </w:pPr>
    </w:p>
    <w:p w14:paraId="4E1DA8B3" w14:textId="77777777" w:rsidR="00F77E49" w:rsidRPr="003E5B43" w:rsidRDefault="00F77E49" w:rsidP="00F30727">
      <w:pPr>
        <w:spacing w:line="200" w:lineRule="atLeast"/>
        <w:ind w:right="2"/>
        <w:rPr>
          <w:rFonts w:eastAsia="Times New Roman" w:cs="Times New Roman"/>
          <w:kern w:val="2"/>
          <w:sz w:val="20"/>
          <w:szCs w:val="20"/>
        </w:rPr>
      </w:pPr>
    </w:p>
    <w:p w14:paraId="62DDAE1F" w14:textId="77777777" w:rsidR="00F77E49" w:rsidRPr="003E5B43" w:rsidRDefault="00F77E49" w:rsidP="00F30727">
      <w:pPr>
        <w:spacing w:line="200" w:lineRule="atLeast"/>
        <w:ind w:right="2"/>
        <w:rPr>
          <w:rFonts w:eastAsia="Times New Roman" w:cs="Times New Roman"/>
          <w:kern w:val="2"/>
          <w:sz w:val="20"/>
          <w:szCs w:val="20"/>
        </w:rPr>
      </w:pPr>
    </w:p>
    <w:p w14:paraId="6D6DC5F5" w14:textId="77777777" w:rsidR="00F77E49" w:rsidRPr="003E5B43" w:rsidRDefault="00F77E49" w:rsidP="00F30727">
      <w:pPr>
        <w:spacing w:line="200" w:lineRule="atLeast"/>
        <w:ind w:right="2"/>
        <w:rPr>
          <w:rFonts w:eastAsia="Times New Roman" w:cs="Times New Roman"/>
          <w:kern w:val="2"/>
          <w:sz w:val="20"/>
          <w:szCs w:val="20"/>
        </w:rPr>
      </w:pPr>
    </w:p>
    <w:p w14:paraId="27503B05" w14:textId="77777777" w:rsidR="00F77E49" w:rsidRPr="003E5B43" w:rsidRDefault="00F77E49" w:rsidP="00F30727">
      <w:pPr>
        <w:spacing w:line="200" w:lineRule="atLeast"/>
        <w:ind w:right="2"/>
        <w:rPr>
          <w:rFonts w:eastAsia="Times New Roman" w:cs="Times New Roman"/>
          <w:kern w:val="2"/>
          <w:sz w:val="20"/>
          <w:szCs w:val="20"/>
        </w:rPr>
      </w:pPr>
    </w:p>
    <w:p w14:paraId="4BF501C3" w14:textId="77777777" w:rsidR="00F77E49" w:rsidRPr="003E5B43" w:rsidRDefault="00F77E49" w:rsidP="00F30727">
      <w:pPr>
        <w:spacing w:line="200" w:lineRule="atLeast"/>
        <w:ind w:right="2"/>
        <w:rPr>
          <w:rFonts w:eastAsia="Times New Roman" w:cs="Times New Roman"/>
          <w:kern w:val="2"/>
          <w:sz w:val="20"/>
          <w:szCs w:val="20"/>
        </w:rPr>
      </w:pPr>
    </w:p>
    <w:p w14:paraId="1151729B" w14:textId="77777777" w:rsidR="00F77E49" w:rsidRPr="003E5B43" w:rsidRDefault="00F77E49" w:rsidP="00F30727">
      <w:pPr>
        <w:spacing w:line="200" w:lineRule="atLeast"/>
        <w:ind w:right="2"/>
        <w:rPr>
          <w:rFonts w:eastAsia="Times New Roman" w:cs="Times New Roman"/>
          <w:kern w:val="2"/>
          <w:sz w:val="20"/>
          <w:szCs w:val="20"/>
        </w:rPr>
      </w:pPr>
    </w:p>
    <w:p w14:paraId="7CA652D6" w14:textId="77777777" w:rsidR="00F77E49" w:rsidRPr="003E5B43" w:rsidRDefault="00F77E49" w:rsidP="00F30727">
      <w:pPr>
        <w:spacing w:line="200" w:lineRule="atLeast"/>
        <w:ind w:right="2"/>
        <w:rPr>
          <w:rFonts w:eastAsia="Times New Roman" w:cs="Times New Roman"/>
          <w:kern w:val="2"/>
          <w:sz w:val="20"/>
          <w:szCs w:val="20"/>
        </w:rPr>
      </w:pPr>
    </w:p>
    <w:p w14:paraId="13C4D43B" w14:textId="77777777" w:rsidR="00F77E49" w:rsidRPr="003E5B43" w:rsidRDefault="00F77E49" w:rsidP="00F30727">
      <w:pPr>
        <w:spacing w:line="200" w:lineRule="atLeast"/>
        <w:ind w:right="2"/>
        <w:rPr>
          <w:rFonts w:eastAsia="Times New Roman" w:cs="Times New Roman"/>
          <w:kern w:val="2"/>
          <w:sz w:val="20"/>
          <w:szCs w:val="20"/>
        </w:rPr>
      </w:pPr>
    </w:p>
    <w:p w14:paraId="010E91E9" w14:textId="77777777" w:rsidR="00F77E49" w:rsidRPr="003E5B43" w:rsidRDefault="00F77E49" w:rsidP="00F30727">
      <w:pPr>
        <w:spacing w:line="200" w:lineRule="atLeast"/>
        <w:ind w:right="2"/>
        <w:rPr>
          <w:rFonts w:eastAsia="Times New Roman" w:cs="Times New Roman"/>
          <w:kern w:val="2"/>
          <w:sz w:val="20"/>
          <w:szCs w:val="20"/>
        </w:rPr>
      </w:pPr>
    </w:p>
    <w:p w14:paraId="27004D25" w14:textId="77777777" w:rsidR="00F77E49" w:rsidRPr="003E5B43" w:rsidRDefault="00F77E49" w:rsidP="00F30727">
      <w:pPr>
        <w:spacing w:line="200" w:lineRule="atLeast"/>
        <w:ind w:right="2"/>
        <w:rPr>
          <w:rFonts w:eastAsia="Times New Roman" w:cs="Times New Roman"/>
          <w:kern w:val="2"/>
          <w:sz w:val="20"/>
          <w:szCs w:val="20"/>
        </w:rPr>
      </w:pPr>
    </w:p>
    <w:p w14:paraId="519C5271" w14:textId="77777777" w:rsidR="00F77E49" w:rsidRPr="003E5B43" w:rsidRDefault="00F77E49" w:rsidP="00F30727">
      <w:pPr>
        <w:spacing w:line="200" w:lineRule="atLeast"/>
        <w:ind w:right="2"/>
        <w:rPr>
          <w:rFonts w:eastAsia="Times New Roman" w:cs="Times New Roman"/>
          <w:kern w:val="2"/>
          <w:sz w:val="20"/>
          <w:szCs w:val="20"/>
        </w:rPr>
      </w:pPr>
    </w:p>
    <w:p w14:paraId="7513A1C3" w14:textId="77777777" w:rsidR="00F77E49" w:rsidRPr="003E5B43" w:rsidRDefault="00F77E49" w:rsidP="00F30727">
      <w:pPr>
        <w:spacing w:line="200" w:lineRule="atLeast"/>
        <w:ind w:right="2"/>
        <w:rPr>
          <w:rFonts w:eastAsia="Times New Roman" w:cs="Times New Roman"/>
          <w:kern w:val="2"/>
          <w:sz w:val="20"/>
          <w:szCs w:val="20"/>
        </w:rPr>
      </w:pPr>
    </w:p>
    <w:p w14:paraId="0D319CCB" w14:textId="77777777" w:rsidR="000F2EA2" w:rsidRPr="003E5B43" w:rsidRDefault="000F2EA2" w:rsidP="00F30727">
      <w:pPr>
        <w:spacing w:before="3"/>
        <w:ind w:right="2"/>
        <w:rPr>
          <w:rFonts w:eastAsia="Times New Roman" w:cs="Times New Roman"/>
          <w:kern w:val="2"/>
          <w:sz w:val="9"/>
          <w:szCs w:val="9"/>
        </w:rPr>
      </w:pPr>
    </w:p>
    <w:p w14:paraId="4358E167" w14:textId="77777777" w:rsidR="000F2EA2" w:rsidRPr="003E5B43" w:rsidRDefault="000F2EA2" w:rsidP="00F30727">
      <w:pPr>
        <w:spacing w:before="49" w:line="275" w:lineRule="auto"/>
        <w:ind w:right="2" w:hanging="3"/>
        <w:jc w:val="center"/>
        <w:rPr>
          <w:rFonts w:eastAsia="Cambria"/>
          <w:kern w:val="2"/>
          <w:sz w:val="36"/>
          <w:szCs w:val="36"/>
        </w:rPr>
      </w:pPr>
      <w:r w:rsidRPr="003E5B43">
        <w:rPr>
          <w:rFonts w:eastAsia="Cambria"/>
          <w:b/>
          <w:bCs/>
          <w:kern w:val="2"/>
          <w:sz w:val="36"/>
          <w:szCs w:val="36"/>
        </w:rPr>
        <w:t>REGLAMENT DE L’OBSERVATORI D’ÈTICA APLICADA A L’ACCIÓ SOCIAL, PSICOEDUCATIVA I SOCIOSANITÀRIA</w:t>
      </w:r>
    </w:p>
    <w:p w14:paraId="43CBF519" w14:textId="77777777" w:rsidR="00F77E49" w:rsidRPr="003E5B43" w:rsidRDefault="00F77E49" w:rsidP="00F30727">
      <w:pPr>
        <w:ind w:right="2"/>
        <w:rPr>
          <w:rFonts w:eastAsia="Cambria"/>
          <w:b/>
          <w:bCs/>
          <w:kern w:val="2"/>
          <w:sz w:val="36"/>
          <w:szCs w:val="36"/>
        </w:rPr>
      </w:pPr>
    </w:p>
    <w:p w14:paraId="0286A145" w14:textId="77777777" w:rsidR="000F2EA2" w:rsidRPr="003E5B43" w:rsidRDefault="000F2EA2" w:rsidP="00F30727">
      <w:pPr>
        <w:ind w:right="2"/>
        <w:rPr>
          <w:rFonts w:eastAsia="Cambria"/>
          <w:b/>
          <w:bCs/>
          <w:kern w:val="2"/>
          <w:sz w:val="36"/>
          <w:szCs w:val="36"/>
        </w:rPr>
      </w:pPr>
    </w:p>
    <w:p w14:paraId="01E577BD" w14:textId="77777777" w:rsidR="000F2EA2" w:rsidRPr="003E5B43" w:rsidRDefault="000F2EA2" w:rsidP="00F30727">
      <w:pPr>
        <w:ind w:right="2"/>
        <w:rPr>
          <w:rFonts w:eastAsia="Cambria"/>
          <w:b/>
          <w:bCs/>
          <w:kern w:val="2"/>
          <w:sz w:val="36"/>
          <w:szCs w:val="36"/>
        </w:rPr>
      </w:pPr>
    </w:p>
    <w:p w14:paraId="5B2F2C75" w14:textId="68890A55" w:rsidR="000F2EA2" w:rsidRPr="003E5B43" w:rsidRDefault="000F2EA2" w:rsidP="00471882">
      <w:pPr>
        <w:pStyle w:val="Textindependent"/>
        <w:spacing w:before="224" w:line="275" w:lineRule="auto"/>
        <w:ind w:left="0" w:right="2" w:hanging="2"/>
        <w:jc w:val="both"/>
        <w:rPr>
          <w:kern w:val="2"/>
        </w:rPr>
      </w:pPr>
      <w:r w:rsidRPr="003E5B43">
        <w:rPr>
          <w:kern w:val="2"/>
        </w:rPr>
        <w:t xml:space="preserve">Document aprovat pel Patronat de la Fundació Campus Arnau d’Escala </w:t>
      </w:r>
      <w:r w:rsidR="00A14C4C" w:rsidRPr="003E5B43">
        <w:rPr>
          <w:kern w:val="2"/>
        </w:rPr>
        <w:t xml:space="preserve">amb data </w:t>
      </w:r>
      <w:r w:rsidR="00471882">
        <w:rPr>
          <w:kern w:val="2"/>
        </w:rPr>
        <w:t>13</w:t>
      </w:r>
      <w:r w:rsidR="00A14C4C" w:rsidRPr="003E5B43">
        <w:rPr>
          <w:kern w:val="2"/>
        </w:rPr>
        <w:t xml:space="preserve"> de </w:t>
      </w:r>
      <w:r w:rsidR="00471882">
        <w:rPr>
          <w:kern w:val="2"/>
        </w:rPr>
        <w:t>juny</w:t>
      </w:r>
      <w:r w:rsidR="00A14C4C" w:rsidRPr="003E5B43">
        <w:rPr>
          <w:kern w:val="2"/>
        </w:rPr>
        <w:t xml:space="preserve"> de 2016, i pel Consell de Govern de la Universitat de Girona amb data </w:t>
      </w:r>
      <w:r w:rsidR="00D03BBE">
        <w:rPr>
          <w:kern w:val="2"/>
        </w:rPr>
        <w:t xml:space="preserve">13 d’octubre </w:t>
      </w:r>
      <w:r w:rsidR="00A14C4C" w:rsidRPr="003E5B43">
        <w:rPr>
          <w:kern w:val="2"/>
        </w:rPr>
        <w:t>de 2016</w:t>
      </w:r>
      <w:r w:rsidRPr="003E5B43">
        <w:rPr>
          <w:kern w:val="2"/>
        </w:rPr>
        <w:t>.</w:t>
      </w:r>
    </w:p>
    <w:p w14:paraId="3BC96814" w14:textId="77777777" w:rsidR="000F2EA2" w:rsidRPr="003E5B43" w:rsidRDefault="000F2EA2" w:rsidP="00F30727">
      <w:pPr>
        <w:ind w:right="2"/>
        <w:rPr>
          <w:rFonts w:eastAsia="Cambria"/>
          <w:kern w:val="2"/>
          <w:sz w:val="20"/>
          <w:szCs w:val="20"/>
        </w:rPr>
      </w:pPr>
    </w:p>
    <w:p w14:paraId="38AAA8D3" w14:textId="77777777" w:rsidR="000F2EA2" w:rsidRPr="003E5B43" w:rsidRDefault="000F2EA2" w:rsidP="00F30727">
      <w:pPr>
        <w:ind w:right="2"/>
        <w:rPr>
          <w:rFonts w:eastAsia="Cambria"/>
          <w:kern w:val="2"/>
          <w:sz w:val="20"/>
          <w:szCs w:val="20"/>
        </w:rPr>
      </w:pPr>
    </w:p>
    <w:p w14:paraId="061B6D2A" w14:textId="77777777" w:rsidR="000F2EA2" w:rsidRPr="003E5B43" w:rsidRDefault="000F2EA2" w:rsidP="00F30727">
      <w:pPr>
        <w:ind w:right="2"/>
        <w:rPr>
          <w:rFonts w:eastAsia="Cambria"/>
          <w:kern w:val="2"/>
          <w:sz w:val="20"/>
          <w:szCs w:val="20"/>
        </w:rPr>
      </w:pPr>
    </w:p>
    <w:p w14:paraId="653794CF" w14:textId="77777777" w:rsidR="000F2EA2" w:rsidRPr="003E5B43" w:rsidRDefault="000F2EA2" w:rsidP="00F30727">
      <w:pPr>
        <w:ind w:right="2"/>
        <w:rPr>
          <w:rFonts w:eastAsia="Cambria"/>
          <w:kern w:val="2"/>
          <w:sz w:val="20"/>
          <w:szCs w:val="20"/>
        </w:rPr>
      </w:pPr>
    </w:p>
    <w:p w14:paraId="2054BE04" w14:textId="77777777" w:rsidR="000F2EA2" w:rsidRPr="003E5B43" w:rsidRDefault="000F2EA2" w:rsidP="00F30727">
      <w:pPr>
        <w:spacing w:before="5"/>
        <w:ind w:right="2"/>
        <w:rPr>
          <w:rFonts w:eastAsia="Cambria"/>
          <w:kern w:val="2"/>
          <w:sz w:val="26"/>
          <w:szCs w:val="26"/>
        </w:rPr>
      </w:pPr>
    </w:p>
    <w:p w14:paraId="6E0A59BF" w14:textId="77777777" w:rsidR="000F2EA2" w:rsidRPr="003E5B43" w:rsidRDefault="000F2EA2" w:rsidP="00F30727">
      <w:pPr>
        <w:tabs>
          <w:tab w:val="left" w:pos="5870"/>
        </w:tabs>
        <w:spacing w:line="200" w:lineRule="atLeast"/>
        <w:ind w:right="2"/>
        <w:rPr>
          <w:rFonts w:eastAsia="Cambria"/>
          <w:kern w:val="2"/>
          <w:sz w:val="20"/>
          <w:szCs w:val="20"/>
        </w:rPr>
      </w:pPr>
      <w:r w:rsidRPr="003E5B43">
        <w:rPr>
          <w:kern w:val="2"/>
          <w:sz w:val="20"/>
        </w:rPr>
        <w:tab/>
      </w:r>
    </w:p>
    <w:p w14:paraId="1E21DA5E" w14:textId="77777777" w:rsidR="000F2EA2" w:rsidRPr="003E5B43" w:rsidRDefault="000F2EA2" w:rsidP="00F30727">
      <w:pPr>
        <w:spacing w:line="200" w:lineRule="atLeast"/>
        <w:ind w:right="2"/>
        <w:rPr>
          <w:rFonts w:eastAsia="Cambria"/>
          <w:kern w:val="2"/>
          <w:sz w:val="20"/>
          <w:szCs w:val="20"/>
        </w:rPr>
        <w:sectPr w:rsidR="000F2EA2" w:rsidRPr="003E5B43" w:rsidSect="005D2AF0">
          <w:footerReference w:type="default" r:id="rId15"/>
          <w:pgSz w:w="11910" w:h="16840" w:code="9"/>
          <w:pgMar w:top="1134" w:right="1418" w:bottom="851" w:left="1418" w:header="708" w:footer="708" w:gutter="0"/>
          <w:cols w:space="708"/>
        </w:sectPr>
      </w:pPr>
    </w:p>
    <w:p w14:paraId="13C303DF" w14:textId="77777777" w:rsidR="000F2EA2" w:rsidRPr="003E5B43" w:rsidRDefault="000F2EA2" w:rsidP="00F30727">
      <w:pPr>
        <w:ind w:right="2"/>
        <w:rPr>
          <w:rFonts w:eastAsia="Cambria"/>
          <w:kern w:val="2"/>
          <w:sz w:val="20"/>
          <w:szCs w:val="20"/>
        </w:rPr>
      </w:pPr>
    </w:p>
    <w:p w14:paraId="3B782C92" w14:textId="77777777" w:rsidR="000F2EA2" w:rsidRPr="003E5B43" w:rsidRDefault="000F2EA2" w:rsidP="00F30727">
      <w:pPr>
        <w:ind w:right="2"/>
        <w:rPr>
          <w:rFonts w:eastAsia="Cambria"/>
          <w:kern w:val="2"/>
          <w:sz w:val="20"/>
          <w:szCs w:val="20"/>
        </w:rPr>
      </w:pPr>
    </w:p>
    <w:p w14:paraId="0C52BD7A" w14:textId="77777777" w:rsidR="000F2EA2" w:rsidRPr="003E5B43" w:rsidRDefault="000F2EA2" w:rsidP="00F30727">
      <w:pPr>
        <w:ind w:right="2"/>
        <w:rPr>
          <w:rFonts w:eastAsia="Cambria"/>
          <w:kern w:val="2"/>
          <w:sz w:val="20"/>
          <w:szCs w:val="20"/>
        </w:rPr>
      </w:pPr>
    </w:p>
    <w:p w14:paraId="5D3B9C07" w14:textId="77777777" w:rsidR="000F2EA2" w:rsidRPr="003E5B43" w:rsidRDefault="000F2EA2" w:rsidP="00F30727">
      <w:pPr>
        <w:ind w:right="2"/>
        <w:rPr>
          <w:rFonts w:eastAsia="Cambria"/>
          <w:kern w:val="2"/>
          <w:sz w:val="20"/>
          <w:szCs w:val="20"/>
        </w:rPr>
      </w:pPr>
    </w:p>
    <w:p w14:paraId="52DDA6E9" w14:textId="77777777" w:rsidR="000F2EA2" w:rsidRPr="003E5B43" w:rsidRDefault="000F2EA2" w:rsidP="00F30727">
      <w:pPr>
        <w:ind w:right="2"/>
        <w:rPr>
          <w:rFonts w:eastAsia="Cambria"/>
          <w:kern w:val="2"/>
          <w:sz w:val="20"/>
          <w:szCs w:val="20"/>
        </w:rPr>
      </w:pPr>
    </w:p>
    <w:p w14:paraId="1C5927D7" w14:textId="77777777" w:rsidR="000F2EA2" w:rsidRPr="003E5B43" w:rsidRDefault="000F2EA2" w:rsidP="00F30727">
      <w:pPr>
        <w:spacing w:before="11"/>
        <w:ind w:right="2"/>
        <w:rPr>
          <w:rFonts w:eastAsia="Cambria"/>
          <w:kern w:val="2"/>
          <w:sz w:val="25"/>
          <w:szCs w:val="25"/>
        </w:rPr>
      </w:pPr>
    </w:p>
    <w:p w14:paraId="235A2BDD" w14:textId="77777777" w:rsidR="000F2EA2" w:rsidRPr="003E5B43" w:rsidRDefault="000F2EA2" w:rsidP="00F30727">
      <w:pPr>
        <w:spacing w:before="61"/>
        <w:ind w:right="2"/>
        <w:rPr>
          <w:rFonts w:eastAsia="Cambria"/>
          <w:kern w:val="2"/>
          <w:sz w:val="28"/>
          <w:szCs w:val="28"/>
        </w:rPr>
      </w:pPr>
      <w:r w:rsidRPr="003E5B43">
        <w:rPr>
          <w:b/>
          <w:kern w:val="2"/>
          <w:sz w:val="28"/>
        </w:rPr>
        <w:t>Contingut</w:t>
      </w:r>
    </w:p>
    <w:p w14:paraId="55517F12" w14:textId="77777777" w:rsidR="000F2EA2" w:rsidRPr="003E5B43" w:rsidRDefault="000F2EA2" w:rsidP="00F30727">
      <w:pPr>
        <w:ind w:right="2"/>
        <w:rPr>
          <w:rFonts w:eastAsia="Cambria"/>
          <w:b/>
          <w:bCs/>
          <w:kern w:val="2"/>
          <w:sz w:val="20"/>
          <w:szCs w:val="20"/>
        </w:rPr>
      </w:pPr>
    </w:p>
    <w:p w14:paraId="3284C1D0" w14:textId="77777777" w:rsidR="000F2EA2" w:rsidRPr="003E5B43" w:rsidRDefault="000F2EA2" w:rsidP="00F30727">
      <w:pPr>
        <w:spacing w:before="10"/>
        <w:ind w:right="2"/>
        <w:rPr>
          <w:rFonts w:eastAsia="Cambria"/>
          <w:b/>
          <w:bCs/>
          <w:kern w:val="2"/>
        </w:rPr>
      </w:pPr>
    </w:p>
    <w:sdt>
      <w:sdtPr>
        <w:rPr>
          <w:rFonts w:ascii="Cambria" w:hAnsi="Cambria"/>
          <w:kern w:val="2"/>
        </w:rPr>
        <w:id w:val="1037707432"/>
        <w:docPartObj>
          <w:docPartGallery w:val="Table of Contents"/>
          <w:docPartUnique/>
        </w:docPartObj>
      </w:sdtPr>
      <w:sdtEndPr/>
      <w:sdtContent>
        <w:p w14:paraId="2A0C0E19" w14:textId="77777777" w:rsidR="000F2EA2" w:rsidRPr="003E5B43" w:rsidRDefault="00D03BBE" w:rsidP="00F30727">
          <w:pPr>
            <w:pStyle w:val="IDC1"/>
            <w:tabs>
              <w:tab w:val="right" w:leader="dot" w:pos="8638"/>
            </w:tabs>
            <w:spacing w:before="56"/>
            <w:ind w:left="0" w:right="2"/>
            <w:rPr>
              <w:rFonts w:ascii="Cambria" w:hAnsi="Cambria"/>
              <w:kern w:val="2"/>
            </w:rPr>
          </w:pPr>
          <w:hyperlink w:anchor="_bookmark0" w:history="1">
            <w:r w:rsidR="000F2EA2" w:rsidRPr="003E5B43">
              <w:rPr>
                <w:rFonts w:ascii="Cambria" w:hAnsi="Cambria"/>
                <w:kern w:val="2"/>
              </w:rPr>
              <w:t>Preàmbul</w:t>
            </w:r>
            <w:r w:rsidR="00146BD7" w:rsidRPr="003E5B43">
              <w:rPr>
                <w:rFonts w:ascii="Cambria" w:hAnsi="Cambria"/>
                <w:kern w:val="2"/>
              </w:rPr>
              <w:t xml:space="preserve">  </w:t>
            </w:r>
            <w:r w:rsidR="000F2EA2" w:rsidRPr="003E5B43">
              <w:rPr>
                <w:rFonts w:ascii="Cambria" w:hAnsi="Cambria"/>
                <w:kern w:val="2"/>
              </w:rPr>
              <w:tab/>
            </w:r>
            <w:r w:rsidR="00146BD7" w:rsidRPr="003E5B43">
              <w:rPr>
                <w:rFonts w:ascii="Cambria" w:hAnsi="Cambria"/>
                <w:kern w:val="2"/>
              </w:rPr>
              <w:t xml:space="preserve">  </w:t>
            </w:r>
            <w:r w:rsidR="000F2EA2" w:rsidRPr="003E5B43">
              <w:rPr>
                <w:rFonts w:ascii="Cambria" w:hAnsi="Cambria"/>
                <w:kern w:val="2"/>
              </w:rPr>
              <w:t>3</w:t>
            </w:r>
          </w:hyperlink>
        </w:p>
        <w:p w14:paraId="2B859E24" w14:textId="77777777" w:rsidR="000F2EA2" w:rsidRPr="003E5B43" w:rsidRDefault="00D03BBE" w:rsidP="00F30727">
          <w:pPr>
            <w:pStyle w:val="IDC1"/>
            <w:tabs>
              <w:tab w:val="right" w:leader="dot" w:pos="8638"/>
            </w:tabs>
            <w:ind w:left="0" w:right="2"/>
            <w:rPr>
              <w:rFonts w:ascii="Cambria" w:hAnsi="Cambria"/>
              <w:kern w:val="2"/>
            </w:rPr>
          </w:pPr>
          <w:hyperlink w:anchor="_bookmark1" w:history="1">
            <w:r w:rsidR="000F2EA2" w:rsidRPr="003E5B43">
              <w:rPr>
                <w:rFonts w:ascii="Cambria" w:hAnsi="Cambria"/>
                <w:kern w:val="2"/>
              </w:rPr>
              <w:t>Capítol I. Denominació i personalitat</w:t>
            </w:r>
            <w:r w:rsidR="00146BD7" w:rsidRPr="003E5B43">
              <w:rPr>
                <w:rFonts w:ascii="Cambria" w:hAnsi="Cambria"/>
                <w:kern w:val="2"/>
              </w:rPr>
              <w:t xml:space="preserve">  </w:t>
            </w:r>
            <w:r w:rsidR="000F2EA2" w:rsidRPr="003E5B43">
              <w:rPr>
                <w:rFonts w:ascii="Cambria" w:hAnsi="Cambria"/>
                <w:kern w:val="2"/>
              </w:rPr>
              <w:tab/>
            </w:r>
            <w:r w:rsidR="00146BD7" w:rsidRPr="003E5B43">
              <w:rPr>
                <w:rFonts w:ascii="Cambria" w:hAnsi="Cambria"/>
                <w:kern w:val="2"/>
              </w:rPr>
              <w:t xml:space="preserve">  </w:t>
            </w:r>
            <w:r w:rsidR="000F2EA2" w:rsidRPr="003E5B43">
              <w:rPr>
                <w:rFonts w:ascii="Cambria" w:hAnsi="Cambria"/>
                <w:kern w:val="2"/>
              </w:rPr>
              <w:t>3</w:t>
            </w:r>
          </w:hyperlink>
        </w:p>
        <w:p w14:paraId="40108260" w14:textId="77777777" w:rsidR="000F2EA2" w:rsidRPr="003E5B43" w:rsidRDefault="00D03BBE" w:rsidP="00F30727">
          <w:pPr>
            <w:pStyle w:val="IDC1"/>
            <w:tabs>
              <w:tab w:val="right" w:leader="dot" w:pos="8638"/>
            </w:tabs>
            <w:spacing w:before="140"/>
            <w:ind w:left="0" w:right="2"/>
            <w:rPr>
              <w:rFonts w:ascii="Cambria" w:hAnsi="Cambria"/>
              <w:kern w:val="2"/>
            </w:rPr>
          </w:pPr>
          <w:hyperlink w:anchor="_bookmark2" w:history="1">
            <w:r w:rsidR="00146BD7" w:rsidRPr="003E5B43">
              <w:rPr>
                <w:rFonts w:ascii="Cambria" w:hAnsi="Cambria"/>
                <w:kern w:val="2"/>
              </w:rPr>
              <w:t xml:space="preserve">Capítol II. Finalitats, principis rectors i propietat intel·lectual  </w:t>
            </w:r>
            <w:r w:rsidR="00146BD7" w:rsidRPr="003E5B43">
              <w:rPr>
                <w:rFonts w:ascii="Cambria" w:hAnsi="Cambria"/>
                <w:kern w:val="2"/>
              </w:rPr>
              <w:tab/>
              <w:t xml:space="preserve">  4</w:t>
            </w:r>
          </w:hyperlink>
        </w:p>
        <w:p w14:paraId="546678A9" w14:textId="77777777" w:rsidR="000F2EA2" w:rsidRPr="003E5B43" w:rsidRDefault="00D03BBE" w:rsidP="00F30727">
          <w:pPr>
            <w:pStyle w:val="IDC1"/>
            <w:tabs>
              <w:tab w:val="right" w:leader="dot" w:pos="8638"/>
            </w:tabs>
            <w:ind w:left="0" w:right="2"/>
            <w:rPr>
              <w:rFonts w:ascii="Cambria" w:hAnsi="Cambria"/>
              <w:kern w:val="2"/>
            </w:rPr>
          </w:pPr>
          <w:hyperlink w:anchor="_bookmark4" w:history="1">
            <w:r w:rsidR="000F2EA2" w:rsidRPr="003E5B43">
              <w:rPr>
                <w:rFonts w:ascii="Cambria" w:hAnsi="Cambria" w:cs="Calibri"/>
                <w:kern w:val="2"/>
              </w:rPr>
              <w:t xml:space="preserve">Capítol </w:t>
            </w:r>
            <w:r w:rsidR="00146BD7" w:rsidRPr="003E5B43">
              <w:rPr>
                <w:rFonts w:ascii="Cambria" w:hAnsi="Cambria" w:cs="Calibri"/>
                <w:kern w:val="2"/>
              </w:rPr>
              <w:t>III</w:t>
            </w:r>
            <w:r w:rsidR="000F2EA2" w:rsidRPr="003E5B43">
              <w:rPr>
                <w:rFonts w:ascii="Cambria" w:hAnsi="Cambria" w:cs="Calibri"/>
                <w:kern w:val="2"/>
              </w:rPr>
              <w:t>. Activitat de l’Observatori</w:t>
            </w:r>
            <w:r w:rsidR="00146BD7" w:rsidRPr="003E5B43">
              <w:rPr>
                <w:rFonts w:ascii="Cambria" w:hAnsi="Cambria" w:cs="Calibri"/>
                <w:kern w:val="2"/>
              </w:rPr>
              <w:t xml:space="preserve">  </w:t>
            </w:r>
            <w:r w:rsidR="000F2EA2" w:rsidRPr="003E5B43">
              <w:rPr>
                <w:rFonts w:ascii="Cambria" w:hAnsi="Cambria"/>
                <w:kern w:val="2"/>
              </w:rPr>
              <w:tab/>
            </w:r>
            <w:r w:rsidR="00146BD7" w:rsidRPr="003E5B43">
              <w:rPr>
                <w:rFonts w:ascii="Cambria" w:hAnsi="Cambria"/>
                <w:kern w:val="2"/>
              </w:rPr>
              <w:t xml:space="preserve">  </w:t>
            </w:r>
            <w:r w:rsidR="000F2EA2" w:rsidRPr="003E5B43">
              <w:rPr>
                <w:rFonts w:ascii="Cambria" w:hAnsi="Cambria"/>
                <w:kern w:val="2"/>
              </w:rPr>
              <w:t>5</w:t>
            </w:r>
          </w:hyperlink>
        </w:p>
        <w:p w14:paraId="7A2FD8C9" w14:textId="77777777" w:rsidR="000F2EA2" w:rsidRPr="003E5B43" w:rsidRDefault="00D03BBE" w:rsidP="00F30727">
          <w:pPr>
            <w:pStyle w:val="IDC1"/>
            <w:tabs>
              <w:tab w:val="right" w:leader="dot" w:pos="8638"/>
            </w:tabs>
            <w:ind w:left="0" w:right="2"/>
            <w:rPr>
              <w:rFonts w:ascii="Cambria" w:hAnsi="Cambria"/>
              <w:kern w:val="2"/>
            </w:rPr>
          </w:pPr>
          <w:hyperlink w:anchor="_bookmark5" w:history="1">
            <w:r w:rsidR="00146BD7" w:rsidRPr="003E5B43">
              <w:rPr>
                <w:rFonts w:ascii="Cambria" w:hAnsi="Cambria"/>
                <w:kern w:val="2"/>
              </w:rPr>
              <w:t xml:space="preserve">Capítol IV. Estructura  </w:t>
            </w:r>
            <w:r w:rsidR="00146BD7" w:rsidRPr="003E5B43">
              <w:rPr>
                <w:rFonts w:ascii="Cambria" w:hAnsi="Cambria"/>
                <w:kern w:val="2"/>
              </w:rPr>
              <w:tab/>
              <w:t xml:space="preserve">  5</w:t>
            </w:r>
          </w:hyperlink>
        </w:p>
        <w:p w14:paraId="189C9EB8" w14:textId="77777777" w:rsidR="00146BD7" w:rsidRPr="003E5B43" w:rsidRDefault="00146BD7" w:rsidP="00F30727">
          <w:pPr>
            <w:pStyle w:val="IDC1"/>
            <w:tabs>
              <w:tab w:val="right" w:leader="dot" w:pos="8638"/>
            </w:tabs>
            <w:spacing w:before="142"/>
            <w:ind w:left="0" w:right="2"/>
            <w:rPr>
              <w:rFonts w:ascii="Cambria" w:hAnsi="Cambria"/>
              <w:kern w:val="2"/>
            </w:rPr>
          </w:pPr>
          <w:r w:rsidRPr="003E5B43">
            <w:rPr>
              <w:rFonts w:ascii="Cambria" w:hAnsi="Cambria"/>
              <w:kern w:val="2"/>
            </w:rPr>
            <w:t xml:space="preserve">Capítol V. Ús de logotips, propietat intel·lectual i drets d’explotació  </w:t>
          </w:r>
          <w:r w:rsidRPr="003E5B43">
            <w:rPr>
              <w:rFonts w:ascii="Cambria" w:hAnsi="Cambria"/>
              <w:kern w:val="2"/>
            </w:rPr>
            <w:tab/>
            <w:t xml:space="preserve">  7</w:t>
          </w:r>
        </w:p>
        <w:p w14:paraId="4B81AA85" w14:textId="77777777" w:rsidR="000F2EA2" w:rsidRPr="003E5B43" w:rsidRDefault="00D03BBE" w:rsidP="00F30727">
          <w:pPr>
            <w:pStyle w:val="IDC1"/>
            <w:tabs>
              <w:tab w:val="right" w:leader="dot" w:pos="8638"/>
            </w:tabs>
            <w:spacing w:before="142"/>
            <w:ind w:left="0" w:right="2"/>
            <w:rPr>
              <w:rFonts w:ascii="Cambria" w:hAnsi="Cambria"/>
              <w:kern w:val="2"/>
            </w:rPr>
          </w:pPr>
          <w:hyperlink w:anchor="_bookmark6" w:history="1">
            <w:r w:rsidR="00146BD7" w:rsidRPr="003E5B43">
              <w:rPr>
                <w:rFonts w:ascii="Cambria" w:hAnsi="Cambria"/>
                <w:kern w:val="2"/>
              </w:rPr>
              <w:t xml:space="preserve">Capítol VI. Finançament  </w:t>
            </w:r>
            <w:r w:rsidR="00146BD7" w:rsidRPr="003E5B43">
              <w:rPr>
                <w:rFonts w:ascii="Cambria" w:hAnsi="Cambria"/>
                <w:kern w:val="2"/>
              </w:rPr>
              <w:tab/>
              <w:t xml:space="preserve">  7</w:t>
            </w:r>
          </w:hyperlink>
        </w:p>
        <w:p w14:paraId="48779A91" w14:textId="77777777" w:rsidR="000F2EA2" w:rsidRPr="003E5B43" w:rsidRDefault="00D03BBE" w:rsidP="00F30727">
          <w:pPr>
            <w:pStyle w:val="IDC1"/>
            <w:tabs>
              <w:tab w:val="right" w:leader="dot" w:pos="8638"/>
            </w:tabs>
            <w:ind w:left="0" w:right="2"/>
            <w:rPr>
              <w:rFonts w:ascii="Cambria" w:hAnsi="Cambria"/>
              <w:kern w:val="2"/>
            </w:rPr>
          </w:pPr>
          <w:hyperlink w:anchor="_bookmark7" w:history="1">
            <w:r w:rsidR="00146BD7" w:rsidRPr="003E5B43">
              <w:rPr>
                <w:rFonts w:ascii="Cambria" w:hAnsi="Cambria"/>
                <w:kern w:val="2"/>
              </w:rPr>
              <w:t xml:space="preserve">Capítol VII. Revisió, modificació i extinció  </w:t>
            </w:r>
            <w:r w:rsidR="00146BD7" w:rsidRPr="003E5B43">
              <w:rPr>
                <w:rFonts w:ascii="Cambria" w:hAnsi="Cambria"/>
                <w:kern w:val="2"/>
              </w:rPr>
              <w:tab/>
              <w:t xml:space="preserve">  8</w:t>
            </w:r>
          </w:hyperlink>
        </w:p>
        <w:p w14:paraId="2F7175E2" w14:textId="77777777" w:rsidR="000F2EA2" w:rsidRPr="003E5B43" w:rsidRDefault="00D03BBE" w:rsidP="00F30727">
          <w:pPr>
            <w:pStyle w:val="IDC1"/>
            <w:tabs>
              <w:tab w:val="right" w:leader="dot" w:pos="8639"/>
            </w:tabs>
            <w:ind w:left="0" w:right="2"/>
            <w:rPr>
              <w:rFonts w:ascii="Cambria" w:hAnsi="Cambria"/>
              <w:kern w:val="2"/>
            </w:rPr>
          </w:pPr>
          <w:hyperlink w:anchor="_bookmark8" w:history="1">
            <w:r w:rsidR="00146BD7" w:rsidRPr="003E5B43">
              <w:rPr>
                <w:rFonts w:ascii="Cambria" w:hAnsi="Cambria"/>
                <w:kern w:val="2"/>
              </w:rPr>
              <w:t xml:space="preserve">Disposició transitòria  </w:t>
            </w:r>
            <w:r w:rsidR="00146BD7" w:rsidRPr="003E5B43">
              <w:rPr>
                <w:rFonts w:ascii="Cambria" w:hAnsi="Cambria"/>
                <w:kern w:val="2"/>
              </w:rPr>
              <w:tab/>
            </w:r>
          </w:hyperlink>
          <w:r w:rsidR="00146BD7" w:rsidRPr="003E5B43">
            <w:rPr>
              <w:rFonts w:ascii="Cambria" w:hAnsi="Cambria"/>
              <w:kern w:val="2"/>
            </w:rPr>
            <w:t xml:space="preserve"> </w:t>
          </w:r>
          <w:r w:rsidR="00F77E49" w:rsidRPr="003E5B43">
            <w:rPr>
              <w:rFonts w:ascii="Cambria" w:hAnsi="Cambria"/>
              <w:kern w:val="2"/>
            </w:rPr>
            <w:t>8</w:t>
          </w:r>
        </w:p>
        <w:p w14:paraId="2EC42456" w14:textId="77777777" w:rsidR="000F2EA2" w:rsidRPr="003E5B43" w:rsidRDefault="00D03BBE" w:rsidP="00F30727">
          <w:pPr>
            <w:pStyle w:val="IDC1"/>
            <w:tabs>
              <w:tab w:val="right" w:leader="dot" w:pos="8639"/>
            </w:tabs>
            <w:spacing w:before="140" w:line="240" w:lineRule="exact"/>
            <w:ind w:left="0" w:right="2"/>
            <w:rPr>
              <w:rFonts w:ascii="Cambria" w:hAnsi="Cambria"/>
              <w:kern w:val="2"/>
            </w:rPr>
          </w:pPr>
        </w:p>
      </w:sdtContent>
    </w:sdt>
    <w:p w14:paraId="35B2CACA" w14:textId="77777777" w:rsidR="000F2EA2" w:rsidRPr="003E5B43" w:rsidRDefault="000F2EA2" w:rsidP="00F30727">
      <w:pPr>
        <w:pStyle w:val="Textindependent"/>
        <w:spacing w:line="240" w:lineRule="exact"/>
        <w:ind w:left="0" w:right="2"/>
        <w:jc w:val="both"/>
        <w:rPr>
          <w:rFonts w:eastAsia="Calibri" w:cs="Calibri"/>
          <w:kern w:val="2"/>
        </w:rPr>
      </w:pPr>
    </w:p>
    <w:p w14:paraId="271A6F2A" w14:textId="77777777" w:rsidR="000F2EA2" w:rsidRPr="003E5B43" w:rsidRDefault="000F2EA2" w:rsidP="00F30727">
      <w:pPr>
        <w:spacing w:before="11"/>
        <w:ind w:right="2"/>
        <w:rPr>
          <w:rFonts w:eastAsia="Calibri" w:cs="Calibri"/>
          <w:kern w:val="2"/>
          <w:sz w:val="4"/>
          <w:szCs w:val="4"/>
        </w:rPr>
      </w:pPr>
    </w:p>
    <w:p w14:paraId="3C27788C" w14:textId="77777777" w:rsidR="000F2EA2" w:rsidRPr="003E5B43" w:rsidRDefault="000F2EA2" w:rsidP="00F30727">
      <w:pPr>
        <w:spacing w:line="20" w:lineRule="atLeast"/>
        <w:ind w:right="2"/>
        <w:rPr>
          <w:rFonts w:eastAsia="Calibri" w:cs="Calibri"/>
          <w:kern w:val="2"/>
          <w:sz w:val="2"/>
          <w:szCs w:val="2"/>
        </w:rPr>
      </w:pPr>
    </w:p>
    <w:p w14:paraId="514867FA" w14:textId="77777777" w:rsidR="000F2EA2" w:rsidRPr="003E5B43" w:rsidRDefault="000F2EA2" w:rsidP="00F30727">
      <w:pPr>
        <w:spacing w:line="20" w:lineRule="atLeast"/>
        <w:ind w:right="2"/>
        <w:rPr>
          <w:rFonts w:eastAsia="Calibri" w:cs="Calibri"/>
          <w:kern w:val="2"/>
          <w:sz w:val="2"/>
          <w:szCs w:val="2"/>
        </w:rPr>
        <w:sectPr w:rsidR="000F2EA2" w:rsidRPr="003E5B43" w:rsidSect="005D2AF0">
          <w:headerReference w:type="default" r:id="rId16"/>
          <w:pgSz w:w="11910" w:h="16840" w:code="9"/>
          <w:pgMar w:top="1134" w:right="1418" w:bottom="851" w:left="1418" w:header="1012" w:footer="283" w:gutter="0"/>
          <w:cols w:space="708"/>
          <w:docGrid w:linePitch="299"/>
        </w:sectPr>
      </w:pPr>
    </w:p>
    <w:p w14:paraId="61C9C8D8" w14:textId="77777777" w:rsidR="000F2EA2" w:rsidRPr="003E5B43" w:rsidRDefault="000F2EA2" w:rsidP="00F30727">
      <w:pPr>
        <w:ind w:right="2"/>
        <w:rPr>
          <w:rFonts w:eastAsia="Calibri" w:cs="Calibri"/>
          <w:kern w:val="2"/>
          <w:sz w:val="20"/>
          <w:szCs w:val="20"/>
        </w:rPr>
      </w:pPr>
    </w:p>
    <w:p w14:paraId="152AFD4F" w14:textId="77777777" w:rsidR="000F2EA2" w:rsidRPr="003E5B43" w:rsidRDefault="000F2EA2" w:rsidP="00F30727">
      <w:pPr>
        <w:ind w:right="2"/>
        <w:rPr>
          <w:rFonts w:eastAsia="Calibri" w:cs="Calibri"/>
          <w:kern w:val="2"/>
          <w:sz w:val="20"/>
          <w:szCs w:val="20"/>
        </w:rPr>
      </w:pPr>
    </w:p>
    <w:p w14:paraId="2D447653" w14:textId="77777777" w:rsidR="000F2EA2" w:rsidRPr="003E5B43" w:rsidRDefault="000F2EA2" w:rsidP="00F30727">
      <w:pPr>
        <w:ind w:right="2"/>
        <w:rPr>
          <w:rFonts w:eastAsia="Calibri" w:cs="Calibri"/>
          <w:kern w:val="2"/>
          <w:sz w:val="20"/>
          <w:szCs w:val="20"/>
        </w:rPr>
      </w:pPr>
    </w:p>
    <w:p w14:paraId="367C1197" w14:textId="77777777" w:rsidR="000F2EA2" w:rsidRPr="003E5B43" w:rsidRDefault="000F2EA2" w:rsidP="00F30727">
      <w:pPr>
        <w:ind w:right="2"/>
        <w:rPr>
          <w:rFonts w:eastAsia="Calibri" w:cs="Calibri"/>
          <w:kern w:val="2"/>
          <w:sz w:val="20"/>
          <w:szCs w:val="20"/>
        </w:rPr>
      </w:pPr>
    </w:p>
    <w:p w14:paraId="50BB939D" w14:textId="77777777" w:rsidR="000F2EA2" w:rsidRPr="003E5B43" w:rsidRDefault="000F2EA2" w:rsidP="00F30727">
      <w:pPr>
        <w:spacing w:before="12"/>
        <w:ind w:right="2"/>
        <w:rPr>
          <w:rFonts w:eastAsia="Calibri" w:cs="Calibri"/>
          <w:kern w:val="2"/>
          <w:sz w:val="19"/>
          <w:szCs w:val="19"/>
        </w:rPr>
      </w:pPr>
    </w:p>
    <w:p w14:paraId="471ACBFF" w14:textId="77777777" w:rsidR="000F2EA2" w:rsidRPr="003E5B43" w:rsidRDefault="000F2EA2" w:rsidP="00F30727">
      <w:pPr>
        <w:pStyle w:val="Ttol1"/>
        <w:ind w:left="0" w:right="2"/>
        <w:rPr>
          <w:rFonts w:ascii="Cambria" w:hAnsi="Cambria"/>
          <w:b w:val="0"/>
          <w:bCs w:val="0"/>
          <w:kern w:val="2"/>
        </w:rPr>
      </w:pPr>
      <w:bookmarkStart w:id="0" w:name="_bookmark0"/>
      <w:bookmarkEnd w:id="0"/>
      <w:r w:rsidRPr="003E5B43">
        <w:rPr>
          <w:rFonts w:ascii="Cambria" w:hAnsi="Cambria"/>
          <w:kern w:val="2"/>
        </w:rPr>
        <w:t>Preàmbul</w:t>
      </w:r>
    </w:p>
    <w:p w14:paraId="6A10C6EF" w14:textId="77777777" w:rsidR="000F2EA2" w:rsidRPr="003E5B43" w:rsidRDefault="000F2EA2" w:rsidP="00F30727">
      <w:pPr>
        <w:spacing w:before="7"/>
        <w:ind w:right="2"/>
        <w:rPr>
          <w:rFonts w:eastAsia="Calibri" w:cs="Calibri"/>
          <w:b/>
          <w:bCs/>
          <w:kern w:val="2"/>
          <w:sz w:val="5"/>
          <w:szCs w:val="5"/>
        </w:rPr>
      </w:pPr>
    </w:p>
    <w:p w14:paraId="20AC9BBD" w14:textId="77777777" w:rsidR="000F2EA2" w:rsidRPr="003E5B43" w:rsidRDefault="000F2EA2" w:rsidP="00F30727">
      <w:pPr>
        <w:spacing w:line="20" w:lineRule="atLeast"/>
        <w:ind w:right="2"/>
        <w:rPr>
          <w:rFonts w:eastAsia="Calibri" w:cs="Calibri"/>
          <w:kern w:val="2"/>
          <w:sz w:val="2"/>
          <w:szCs w:val="2"/>
        </w:rPr>
      </w:pPr>
      <w:r w:rsidRPr="003E5B43">
        <w:rPr>
          <w:rFonts w:eastAsia="Calibri" w:cs="Calibri"/>
          <w:noProof/>
          <w:kern w:val="2"/>
          <w:sz w:val="2"/>
          <w:szCs w:val="2"/>
          <w:lang w:eastAsia="ca-ES"/>
        </w:rPr>
        <mc:AlternateContent>
          <mc:Choice Requires="wpg">
            <w:drawing>
              <wp:inline distT="0" distB="0" distL="0" distR="0" wp14:anchorId="66AC5BFD" wp14:editId="7D51F8F6">
                <wp:extent cx="5444490" cy="7620"/>
                <wp:effectExtent l="9525" t="8255" r="3810" b="3175"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490" cy="7620"/>
                          <a:chOff x="0" y="0"/>
                          <a:chExt cx="8574" cy="12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3" cy="2"/>
                            <a:chOff x="6" y="6"/>
                            <a:chExt cx="8563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3"/>
                                <a:gd name="T2" fmla="+- 0 8568 6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EA5730" id="Grupo 35" o:spid="_x0000_s1026" style="width:428.7pt;height:.6pt;mso-position-horizontal-relative:char;mso-position-vertical-relative:line" coordsize="85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xqiQMAANUIAAAOAAAAZHJzL2Uyb0RvYy54bWy0VtuO2zYQfS+QfyD4mMIryZZlr7DaIPBl&#10;USBtA8T9AFqiLohEqiRteVP03zscSlrZi0WLFNGDPNQMZ+bM1Q8fLk1NzlzpSoqEBnc+JVykMqtE&#10;kdA/DvvZmhJtmMhYLQVP6DPX9MPju58eujbmc1nKOuOKgBKh465NaGlMG3ueTkveMH0nWy6AmUvV&#10;MANHVXiZYh1ob2pv7vuR10mVtUqmXGv4unVM+oj685yn5vc819yQOqHgm8G3wvfRvr3HBxYXirVl&#10;lfZusO/womGVAKOjqi0zjJxU9UpVU6VKapmbu1Q2nszzKuWIAdAE/g2aJyVPLWIp4q5oxzBBaG/i&#10;9N1q09/OnxWpsoQulpQI1kCOntSplQTOEJyuLWKQeVLtl/azcgiB/CTTrxrY3i3fngsnTI7drzID&#10;fexkJAbnkqvGqgDY5II5eB5zwC+GpPBxGcJzD6lKgbeK5n2K0hLy+OpSWu76a+vlKnR3grn122Ox&#10;s4Ye9h45OHgYkQ3ooxf0EHSyWPxo9GAQEEauAgf062W0cDAQBYtH3FfiU9xXF96EDd2lXwpI/78C&#10;+lKylmNdalscQwhXQwj3inPbsmQRuiii2FBAelo9E07X6lhDkf1r3VyF4o3IjYGAEJ60eeISK4+d&#10;P2njej4DCus568v+AEWXNzW0/88z4pOI9LkpRoFgEHjvkYNPOoLp6tUNWuaDEGoBifVrRZBjZ8kq&#10;mk8UgdvF4BgrB1/Ti+idBYowO1p9bKhWatsTB3Bs6CTQAEIW2BuyYPtW1t3pTSiYmbfTUlEC0/Lo&#10;arVlxnpmTViSdAnFONgPjTzzg0SWuelWMPLCrcVUCq5D1CZeOTbcsAawmUej1tdJQoXcV3WNKaiF&#10;dWW1iCKMjZZ1lVmm9Uar4ripFTkzuwfwsWBA2ZUYzFuRobKSs2zX04ZVtaNBvsbYQtX1IbD1h4P+&#10;r3v/frfercNZOI92s9Dfbmcf95twFu2D1XK72G422+Bv61oQxmWVZVxY74alE4T/rSf79efWxbh2&#10;rlBcgd3j8xqsd+0GxgKwDL+IDmana0k7LXV8lNkztKeSbovC1geilOobJR1s0ITqP09McUrqXwRM&#10;mPsgDO3KxUO4XMEoJ2rKOU45TKSgKqGGQoFbcmPcmj61qipKsBRgWoX8COskr2wXo3/Oq/4AQw6p&#10;fgn1NOxOoK6W8/SMUi//Rh7/AQAA//8DAFBLAwQUAAYACAAAACEAXFLg/tsAAAADAQAADwAAAGRy&#10;cy9kb3ducmV2LnhtbEyPQUvDQBCF74L/YRnBm92kWi0xm1KKeipCW6H0Nk2mSWh2NmS3SfrvHb3o&#10;5cHwHu99ky5G26ieOl87NhBPIlDEuStqLg187d4f5qB8QC6wcUwGruRhkd3epJgUbuAN9dtQKilh&#10;n6CBKoQ20drnFVn0E9cSi3dyncUgZ1fqosNBym2jp1H0rC3WLAsVtrSqKD9vL9bAx4DD8jF+69fn&#10;0+p62M0+9+uYjLm/G5evoAKN4S8MP/iCDpkwHd2FC68aA/JI+FXx5rOXJ1BHCU1BZ6n+z559AwAA&#10;//8DAFBLAQItABQABgAIAAAAIQC2gziS/gAAAOEBAAATAAAAAAAAAAAAAAAAAAAAAABbQ29udGVu&#10;dF9UeXBlc10ueG1sUEsBAi0AFAAGAAgAAAAhADj9If/WAAAAlAEAAAsAAAAAAAAAAAAAAAAALwEA&#10;AF9yZWxzLy5yZWxzUEsBAi0AFAAGAAgAAAAhAK79nGqJAwAA1QgAAA4AAAAAAAAAAAAAAAAALgIA&#10;AGRycy9lMm9Eb2MueG1sUEsBAi0AFAAGAAgAAAAhAFxS4P7bAAAAAwEAAA8AAAAAAAAAAAAAAAAA&#10;4wUAAGRycy9kb3ducmV2LnhtbFBLBQYAAAAABAAEAPMAAADrBgAAAAA=&#10;">
                <v:group id="Group 33" o:spid="_x0000_s1027" style="position:absolute;left:6;top:6;width:8563;height:2" coordorigin="6,6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28" style="position:absolute;left:6;top:6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9p8QA&#10;AADbAAAADwAAAGRycy9kb3ducmV2LnhtbESPQWvCQBSE74L/YXlCb7qxQi2pq2hBsPUgpnro7ZF9&#10;JiHZtzG7xvjvXUHwOMzMN8xs0ZlKtNS4wrKC8SgCQZxaXXCm4PC3Hn6CcB5ZY2WZFNzIwWLe780w&#10;1vbKe2oTn4kAYRejgtz7OpbSpTkZdCNbEwfvZBuDPsgmk7rBa4CbSr5H0Yc0WHBYyLGm75zSMrkY&#10;BeVRT4+0O6ySbmfL9vd8+d/+kFJvg275BcJT51/hZ3ujFUym8Pg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UvafEAAAA2wAAAA8AAAAAAAAAAAAAAAAAmAIAAGRycy9k&#10;b3ducmV2LnhtbFBLBQYAAAAABAAEAPUAAACJAwAAAAA=&#10;" path="m,l8562,e" filled="f" strokeweight=".58pt">
                    <v:path arrowok="t" o:connecttype="custom" o:connectlocs="0,0;8562,0" o:connectangles="0,0"/>
                  </v:shape>
                </v:group>
                <w10:anchorlock/>
              </v:group>
            </w:pict>
          </mc:Fallback>
        </mc:AlternateContent>
      </w:r>
    </w:p>
    <w:p w14:paraId="18DF5E21" w14:textId="77777777" w:rsidR="000F2EA2" w:rsidRPr="003E5B43" w:rsidRDefault="000F2EA2" w:rsidP="00F30727">
      <w:pPr>
        <w:spacing w:before="12"/>
        <w:ind w:right="2"/>
        <w:rPr>
          <w:rFonts w:eastAsia="Calibri" w:cs="Calibri"/>
          <w:b/>
          <w:bCs/>
          <w:kern w:val="2"/>
          <w:sz w:val="8"/>
          <w:szCs w:val="8"/>
        </w:rPr>
      </w:pPr>
    </w:p>
    <w:p w14:paraId="4C2AE1DE" w14:textId="77777777" w:rsidR="000F2EA2" w:rsidRPr="003E5B43" w:rsidRDefault="000F2EA2" w:rsidP="005F113B">
      <w:pPr>
        <w:pStyle w:val="Textindependent"/>
        <w:spacing w:before="120" w:line="300" w:lineRule="exact"/>
        <w:ind w:left="0"/>
        <w:jc w:val="both"/>
        <w:rPr>
          <w:kern w:val="2"/>
        </w:rPr>
      </w:pPr>
      <w:r w:rsidRPr="003E5B43">
        <w:rPr>
          <w:kern w:val="2"/>
        </w:rPr>
        <w:t xml:space="preserve">L’any 2004 es va crear l'Observatori d’Ètica Aplicada a la Intervenció Social al si de la Fundació Campus Arnau d’Escala com a òrgan de recerca aplicada i transferència de coneixement. Des de llavors, l’Observatori ha dut a terme diverses línies de recerca i programes formatius i d’assessorament adreçats a professionals i entitats de serveis socials, </w:t>
      </w:r>
      <w:proofErr w:type="spellStart"/>
      <w:r w:rsidRPr="003E5B43">
        <w:rPr>
          <w:kern w:val="2"/>
        </w:rPr>
        <w:t>psicoeducatius</w:t>
      </w:r>
      <w:proofErr w:type="spellEnd"/>
      <w:r w:rsidRPr="003E5B43">
        <w:rPr>
          <w:kern w:val="2"/>
        </w:rPr>
        <w:t xml:space="preserve"> i sociosanitaris, convertint-se en un ens destacat en el seu àmbit d’especialització arreu de Catalunya.</w:t>
      </w:r>
    </w:p>
    <w:p w14:paraId="2427DF3C" w14:textId="77777777" w:rsidR="000F2EA2" w:rsidRPr="003E5B43" w:rsidRDefault="000F2EA2" w:rsidP="005F113B">
      <w:pPr>
        <w:pStyle w:val="Textindependent"/>
        <w:spacing w:before="120" w:line="300" w:lineRule="exact"/>
        <w:ind w:left="0"/>
        <w:jc w:val="both"/>
        <w:rPr>
          <w:kern w:val="2"/>
        </w:rPr>
      </w:pPr>
      <w:r w:rsidRPr="003E5B43">
        <w:rPr>
          <w:kern w:val="2"/>
        </w:rPr>
        <w:t xml:space="preserve">L'any 2013 va ser reconegut com a altra estructura de recerca de la Universitat de Girona, a l’empara d’allò que estableixen els Estatuts de la Universitat de Girona i del Reglament d’altres estructures de recerca de la Universitat de Girona, i va passar a denominar-se Observatori d’Ètica Aplicada a l’Acció Social, </w:t>
      </w:r>
      <w:proofErr w:type="spellStart"/>
      <w:r w:rsidRPr="003E5B43">
        <w:rPr>
          <w:kern w:val="2"/>
        </w:rPr>
        <w:t>Psicoeducativa</w:t>
      </w:r>
      <w:proofErr w:type="spellEnd"/>
      <w:r w:rsidRPr="003E5B43">
        <w:rPr>
          <w:kern w:val="2"/>
        </w:rPr>
        <w:t xml:space="preserve"> i Sociosanitària.</w:t>
      </w:r>
    </w:p>
    <w:p w14:paraId="28ABD59E" w14:textId="77777777" w:rsidR="000F2EA2" w:rsidRPr="003E5B43" w:rsidRDefault="000F2EA2" w:rsidP="00F30727">
      <w:pPr>
        <w:ind w:right="2"/>
        <w:rPr>
          <w:rFonts w:eastAsia="Cambria"/>
          <w:kern w:val="2"/>
        </w:rPr>
      </w:pPr>
    </w:p>
    <w:p w14:paraId="632ED98D" w14:textId="77777777" w:rsidR="000F2EA2" w:rsidRPr="003E5B43" w:rsidRDefault="000F2EA2" w:rsidP="00F30727">
      <w:pPr>
        <w:ind w:right="2"/>
        <w:rPr>
          <w:rFonts w:eastAsia="Cambria"/>
          <w:kern w:val="2"/>
        </w:rPr>
      </w:pPr>
    </w:p>
    <w:p w14:paraId="175CD72F" w14:textId="77777777" w:rsidR="000F2EA2" w:rsidRPr="003E5B43" w:rsidRDefault="000F2EA2" w:rsidP="00F30727">
      <w:pPr>
        <w:pStyle w:val="Ttol1"/>
        <w:spacing w:before="183"/>
        <w:ind w:left="0" w:right="2"/>
        <w:jc w:val="both"/>
        <w:rPr>
          <w:rFonts w:ascii="Cambria" w:hAnsi="Cambria"/>
          <w:b w:val="0"/>
          <w:bCs w:val="0"/>
          <w:kern w:val="2"/>
        </w:rPr>
      </w:pPr>
      <w:bookmarkStart w:id="1" w:name="_bookmark1"/>
      <w:bookmarkEnd w:id="1"/>
      <w:r w:rsidRPr="003E5B43">
        <w:rPr>
          <w:rFonts w:ascii="Cambria" w:hAnsi="Cambria"/>
          <w:kern w:val="2"/>
        </w:rPr>
        <w:t>Capítol I. Denominació i personalitat</w:t>
      </w:r>
    </w:p>
    <w:p w14:paraId="5FB7DB32" w14:textId="77777777" w:rsidR="000F2EA2" w:rsidRPr="003E5B43" w:rsidRDefault="000F2EA2" w:rsidP="00F30727">
      <w:pPr>
        <w:spacing w:before="7"/>
        <w:ind w:right="2"/>
        <w:rPr>
          <w:rFonts w:eastAsia="Calibri" w:cs="Calibri"/>
          <w:b/>
          <w:bCs/>
          <w:kern w:val="2"/>
          <w:sz w:val="5"/>
          <w:szCs w:val="5"/>
        </w:rPr>
      </w:pPr>
    </w:p>
    <w:p w14:paraId="2B61050D" w14:textId="77777777" w:rsidR="000F2EA2" w:rsidRPr="003E5B43" w:rsidRDefault="000F2EA2" w:rsidP="00F30727">
      <w:pPr>
        <w:spacing w:line="20" w:lineRule="atLeast"/>
        <w:ind w:right="2"/>
        <w:rPr>
          <w:rFonts w:eastAsia="Calibri" w:cs="Calibri"/>
          <w:kern w:val="2"/>
          <w:sz w:val="2"/>
          <w:szCs w:val="2"/>
        </w:rPr>
      </w:pPr>
      <w:r w:rsidRPr="003E5B43">
        <w:rPr>
          <w:rFonts w:eastAsia="Calibri" w:cs="Calibri"/>
          <w:noProof/>
          <w:kern w:val="2"/>
          <w:sz w:val="2"/>
          <w:szCs w:val="2"/>
          <w:lang w:eastAsia="ca-ES"/>
        </w:rPr>
        <mc:AlternateContent>
          <mc:Choice Requires="wpg">
            <w:drawing>
              <wp:inline distT="0" distB="0" distL="0" distR="0" wp14:anchorId="4CC8DF77" wp14:editId="5131B9DC">
                <wp:extent cx="5444490" cy="7620"/>
                <wp:effectExtent l="9525" t="2540" r="3810" b="8890"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490" cy="7620"/>
                          <a:chOff x="0" y="0"/>
                          <a:chExt cx="8574" cy="12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3" cy="2"/>
                            <a:chOff x="6" y="6"/>
                            <a:chExt cx="8563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3"/>
                                <a:gd name="T2" fmla="+- 0 8568 6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177445" id="Grupo 32" o:spid="_x0000_s1026" style="width:428.7pt;height:.6pt;mso-position-horizontal-relative:char;mso-position-vertical-relative:line" coordsize="85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1ijAMAANUIAAAOAAAAZHJzL2Uyb0RvYy54bWysVltv0zAUfkfiP1h+BHVJ2jTtomUT6mVC&#10;GjBp5Qe4iXMRiW1st+lA/HeO7aRLO02gQR+6457j4+87113dHJoa7alUFWcJDi58jChLeVaxIsFf&#10;N+vRHCOlCctIzRlN8CNV+Ob67ZurVsR0zEteZ1QicMJU3IoEl1qL2PNUWtKGqAsuKANlzmVDNBxl&#10;4WWStOC9qb2x70dey2UmJE+pUvDr0inxtfWf5zTVX/JcUY3qBAM2bb+l/d6ab+/6isSFJKKs0g4G&#10;eQWKhlQMHj26WhJN0E5Wz1w1VSq54rm+SHnj8TyvUmo5AJvAP2NzK/lOWC5F3BbiGCYI7VmcXu02&#10;/by/l6jKEjwZY8RIAzm6lTvBEZwhOK0oYrC5leJB3EvHEMQ7nn5ToPbO9eZcOGO0bT/xDPyRneY2&#10;OIdcNsYF0EYHm4PHYw7oQaMUfpyG8LmEVKWgm0XjLkVpCXl8diktV921+XQWujuBxe2R2L1mEXaI&#10;HB17ODLr2U+e2EPQ0cS+e87O5Pd/sY8wAoaRq8Ce/XwaARBD3bIg8ZH3ifmQ98mFF2lDd6mnAlL/&#10;VkAPJRHU1qUyxdGHEBLgCmgtKTUtiyaBqyFr1heQGlbPQNMKFSsosj/WzUkoXojcMRAQwp3St5Tb&#10;yiP7O6Vdz2cg2XrOOtQbKLq8qaH934+QjyLU5aY4GgS9wTsPbXzUIpuuzl3vBdpo4AUs5s8dQY6d&#10;jXE0HjgC2EUPjJQ91vTAOrAgIWJGq28bSnBlemIDwPpOAg9gZIi9YAtvn9u6O90TEmbm+bSUGMG0&#10;3LpaFUQbZOYJI6I2wTYO5oeG7+mGW5U+61Z45Elbs6EVXIeoDVA5NdwwD8CUcYJ91GAdJJTxdVXX&#10;NgU1M1BmkyiysVG8rjKjNGiULLaLWqI9MXvAfgwZcHZiBvOWZdZZSUm26mRNqtrJYF/b2ELVdSEw&#10;9WcH/c9L/3I1X83DUTiOVqPQXy5HH9aLcBStg9l0OVkuFsvgl4EWhHFZZRllBl2/dILw73qyW39u&#10;XRzXzgmLE7Jr+3lO1juFYWMBXPq/LtZ9S5ppqeItzx6hPSV3WxS2Pggllz8wamGDJlh93xFJMao/&#10;Mpgwl0EYmpVrD+F0BqMcyaFmO9QQloKrBGsMBW7EhXZreidkVZTwUmDTyvgHWCd5ZboYZnuPqjvA&#10;kLNSt4Q6GXYnSCfLeXi2Vk//jVz/BgAA//8DAFBLAwQUAAYACAAAACEAXFLg/tsAAAADAQAADwAA&#10;AGRycy9kb3ducmV2LnhtbEyPQUvDQBCF74L/YRnBm92kWi0xm1KKeipCW6H0Nk2mSWh2NmS3Sfrv&#10;Hb3o5cHwHu99ky5G26ieOl87NhBPIlDEuStqLg187d4f5qB8QC6wcUwGruRhkd3epJgUbuAN9dtQ&#10;Kilhn6CBKoQ20drnFVn0E9cSi3dyncUgZ1fqosNBym2jp1H0rC3WLAsVtrSqKD9vL9bAx4DD8jF+&#10;69fn0+p62M0+9+uYjLm/G5evoAKN4S8MP/iCDpkwHd2FC68aA/JI+FXx5rOXJ1BHCU1BZ6n+z559&#10;AwAA//8DAFBLAQItABQABgAIAAAAIQC2gziS/gAAAOEBAAATAAAAAAAAAAAAAAAAAAAAAABbQ29u&#10;dGVudF9UeXBlc10ueG1sUEsBAi0AFAAGAAgAAAAhADj9If/WAAAAlAEAAAsAAAAAAAAAAAAAAAAA&#10;LwEAAF9yZWxzLy5yZWxzUEsBAi0AFAAGAAgAAAAhAOL7DWKMAwAA1QgAAA4AAAAAAAAAAAAAAAAA&#10;LgIAAGRycy9lMm9Eb2MueG1sUEsBAi0AFAAGAAgAAAAhAFxS4P7bAAAAAwEAAA8AAAAAAAAAAAAA&#10;AAAA5gUAAGRycy9kb3ducmV2LnhtbFBLBQYAAAAABAAEAPMAAADuBgAAAAA=&#10;">
                <v:group id="Group 30" o:spid="_x0000_s1027" style="position:absolute;left:6;top:6;width:8563;height:2" coordorigin="6,6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28" style="position:absolute;left:6;top:6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j0MUA&#10;AADbAAAADwAAAGRycy9kb3ducmV2LnhtbESPT2vCQBTE7wW/w/KE3nTTP2iJWUUFQduDmJqDt0f2&#10;NQnJvk2za0y/fbcg9DjMzG+YZDWYRvTUucqygqdpBII4t7riQsH5czd5A+E8ssbGMin4IQer5egh&#10;wVjbG5+oT30hAoRdjApK79tYSpeXZNBNbUscvC/bGfRBdoXUHd4C3DTyOYpm0mDFYaHElrYl5XV6&#10;NQrqTM8zOp436XC0df/+fb18HEipx/GwXoDwNPj/8L291wpeXu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iPQxQAAANsAAAAPAAAAAAAAAAAAAAAAAJgCAABkcnMv&#10;ZG93bnJldi54bWxQSwUGAAAAAAQABAD1AAAAigMAAAAA&#10;" path="m,l8562,e" filled="f" strokeweight=".58pt">
                    <v:path arrowok="t" o:connecttype="custom" o:connectlocs="0,0;8562,0" o:connectangles="0,0"/>
                  </v:shape>
                </v:group>
                <w10:anchorlock/>
              </v:group>
            </w:pict>
          </mc:Fallback>
        </mc:AlternateContent>
      </w:r>
    </w:p>
    <w:p w14:paraId="440B8F2D" w14:textId="77777777" w:rsidR="000F2EA2" w:rsidRPr="003E5B43" w:rsidRDefault="000F2EA2" w:rsidP="00F30727">
      <w:pPr>
        <w:spacing w:before="12"/>
        <w:ind w:right="2"/>
        <w:rPr>
          <w:rFonts w:eastAsia="Calibri" w:cs="Calibri"/>
          <w:b/>
          <w:bCs/>
          <w:kern w:val="2"/>
          <w:sz w:val="8"/>
          <w:szCs w:val="8"/>
        </w:rPr>
      </w:pPr>
    </w:p>
    <w:p w14:paraId="0A8087D2" w14:textId="77777777" w:rsidR="000F2EA2" w:rsidRPr="003E5B43" w:rsidRDefault="000F2EA2" w:rsidP="005F113B">
      <w:pPr>
        <w:pStyle w:val="Ttol2"/>
        <w:spacing w:before="120" w:line="300" w:lineRule="exact"/>
        <w:ind w:left="0"/>
        <w:jc w:val="both"/>
        <w:rPr>
          <w:b w:val="0"/>
          <w:bCs w:val="0"/>
          <w:kern w:val="2"/>
        </w:rPr>
      </w:pPr>
      <w:r w:rsidRPr="003E5B43">
        <w:rPr>
          <w:kern w:val="2"/>
        </w:rPr>
        <w:t>Article 1</w:t>
      </w:r>
    </w:p>
    <w:p w14:paraId="7FE727ED" w14:textId="77777777" w:rsidR="000F2EA2" w:rsidRPr="003E5B43" w:rsidRDefault="000F2EA2" w:rsidP="005F113B">
      <w:pPr>
        <w:pStyle w:val="Textindependent"/>
        <w:spacing w:before="120" w:line="300" w:lineRule="exact"/>
        <w:ind w:left="0"/>
        <w:jc w:val="both"/>
        <w:rPr>
          <w:kern w:val="2"/>
        </w:rPr>
      </w:pPr>
      <w:r w:rsidRPr="003E5B43">
        <w:rPr>
          <w:kern w:val="2"/>
        </w:rPr>
        <w:t xml:space="preserve">L’òrgan  es  denomina  Observatori  d’Ètica  Aplicada  a  l’Acció  Social,  </w:t>
      </w:r>
      <w:proofErr w:type="spellStart"/>
      <w:r w:rsidRPr="003E5B43">
        <w:rPr>
          <w:kern w:val="2"/>
        </w:rPr>
        <w:t>Psicoeducativa</w:t>
      </w:r>
      <w:proofErr w:type="spellEnd"/>
      <w:r w:rsidRPr="003E5B43">
        <w:rPr>
          <w:kern w:val="2"/>
        </w:rPr>
        <w:t xml:space="preserve">  i Sociosanitària.</w:t>
      </w:r>
    </w:p>
    <w:p w14:paraId="61F3A87B" w14:textId="77777777" w:rsidR="000F2EA2" w:rsidRPr="003E5B43" w:rsidRDefault="000F2EA2" w:rsidP="005F113B">
      <w:pPr>
        <w:spacing w:before="120" w:line="300" w:lineRule="exact"/>
        <w:rPr>
          <w:rFonts w:eastAsia="Cambria"/>
          <w:kern w:val="2"/>
          <w:sz w:val="18"/>
          <w:szCs w:val="18"/>
        </w:rPr>
      </w:pPr>
    </w:p>
    <w:p w14:paraId="5B935A69" w14:textId="77777777" w:rsidR="000F2EA2" w:rsidRPr="003E5B43" w:rsidRDefault="000F2EA2" w:rsidP="005F113B">
      <w:pPr>
        <w:pStyle w:val="Ttol2"/>
        <w:spacing w:before="120" w:line="300" w:lineRule="exact"/>
        <w:ind w:left="0"/>
        <w:jc w:val="both"/>
        <w:rPr>
          <w:b w:val="0"/>
          <w:bCs w:val="0"/>
          <w:kern w:val="2"/>
        </w:rPr>
      </w:pPr>
      <w:r w:rsidRPr="003E5B43">
        <w:rPr>
          <w:kern w:val="2"/>
        </w:rPr>
        <w:t>Article 2</w:t>
      </w:r>
    </w:p>
    <w:p w14:paraId="3F006548" w14:textId="77777777" w:rsidR="000F2EA2" w:rsidRPr="003E5B43" w:rsidRDefault="000F2EA2" w:rsidP="005F113B">
      <w:pPr>
        <w:pStyle w:val="Textindependent"/>
        <w:spacing w:before="120" w:line="300" w:lineRule="exact"/>
        <w:ind w:left="0"/>
        <w:jc w:val="both"/>
        <w:rPr>
          <w:kern w:val="2"/>
        </w:rPr>
      </w:pPr>
      <w:r w:rsidRPr="003E5B43">
        <w:rPr>
          <w:kern w:val="2"/>
        </w:rPr>
        <w:t xml:space="preserve">L’Observatori </w:t>
      </w:r>
      <w:r w:rsidR="00F2323B" w:rsidRPr="003E5B43">
        <w:rPr>
          <w:kern w:val="2"/>
        </w:rPr>
        <w:t>és un centre mixt entre</w:t>
      </w:r>
      <w:r w:rsidR="008B365F" w:rsidRPr="003E5B43">
        <w:rPr>
          <w:kern w:val="2"/>
        </w:rPr>
        <w:t xml:space="preserve"> la Universitat de Girona</w:t>
      </w:r>
      <w:r w:rsidR="00F2323B" w:rsidRPr="003E5B43">
        <w:rPr>
          <w:kern w:val="2"/>
        </w:rPr>
        <w:t xml:space="preserve"> </w:t>
      </w:r>
      <w:r w:rsidR="008B365F" w:rsidRPr="003E5B43">
        <w:rPr>
          <w:kern w:val="2"/>
        </w:rPr>
        <w:t xml:space="preserve">i </w:t>
      </w:r>
      <w:r w:rsidR="0098282A" w:rsidRPr="003E5B43">
        <w:rPr>
          <w:kern w:val="2"/>
        </w:rPr>
        <w:t>la Fundació Campus Arnau d’Escala</w:t>
      </w:r>
      <w:r w:rsidR="008B365F" w:rsidRPr="003E5B43">
        <w:rPr>
          <w:kern w:val="2"/>
        </w:rPr>
        <w:t xml:space="preserve"> (fundació de la qual n’és institució patrona nata la Universitat de Girona)</w:t>
      </w:r>
      <w:r w:rsidR="00DB7A4C" w:rsidRPr="003E5B43">
        <w:rPr>
          <w:kern w:val="2"/>
        </w:rPr>
        <w:t>. T</w:t>
      </w:r>
      <w:r w:rsidR="00F2323B" w:rsidRPr="003E5B43">
        <w:rPr>
          <w:kern w:val="2"/>
        </w:rPr>
        <w:t xml:space="preserve">é el reconeixement d’ “Altra </w:t>
      </w:r>
      <w:r w:rsidR="0098282A" w:rsidRPr="003E5B43">
        <w:rPr>
          <w:kern w:val="2"/>
        </w:rPr>
        <w:t>E</w:t>
      </w:r>
      <w:r w:rsidR="00F2323B" w:rsidRPr="003E5B43">
        <w:rPr>
          <w:kern w:val="2"/>
        </w:rPr>
        <w:t xml:space="preserve">structura de </w:t>
      </w:r>
      <w:r w:rsidR="0098282A" w:rsidRPr="003E5B43">
        <w:rPr>
          <w:kern w:val="2"/>
        </w:rPr>
        <w:t>R</w:t>
      </w:r>
      <w:r w:rsidR="00F2323B" w:rsidRPr="003E5B43">
        <w:rPr>
          <w:kern w:val="2"/>
        </w:rPr>
        <w:t>ecerca” de la UdG</w:t>
      </w:r>
      <w:r w:rsidR="0098282A" w:rsidRPr="003E5B43">
        <w:rPr>
          <w:kern w:val="2"/>
        </w:rPr>
        <w:t xml:space="preserve"> d’acord amb l’art. 41 dels seus estatuts</w:t>
      </w:r>
      <w:r w:rsidR="006045FA" w:rsidRPr="003E5B43">
        <w:rPr>
          <w:kern w:val="2"/>
        </w:rPr>
        <w:t>, i és gestionat per la Fundació Campus Arnau d’Escala, en la que s’hi integra orgànicament, rebent d’ella tot el suport administratiu i gerencial necessari</w:t>
      </w:r>
      <w:r w:rsidR="00F2323B" w:rsidRPr="003E5B43">
        <w:rPr>
          <w:kern w:val="2"/>
        </w:rPr>
        <w:t xml:space="preserve">. </w:t>
      </w:r>
    </w:p>
    <w:p w14:paraId="0D3A4DA8" w14:textId="77777777" w:rsidR="000F2EA2" w:rsidRPr="003E5B43" w:rsidRDefault="000F2EA2" w:rsidP="005F113B">
      <w:pPr>
        <w:spacing w:before="120" w:line="300" w:lineRule="exact"/>
        <w:rPr>
          <w:rFonts w:eastAsia="Cambria"/>
          <w:kern w:val="2"/>
        </w:rPr>
      </w:pPr>
    </w:p>
    <w:p w14:paraId="10C1D8FC" w14:textId="77777777" w:rsidR="000F2EA2" w:rsidRPr="003E5B43" w:rsidRDefault="000F2EA2" w:rsidP="005F113B">
      <w:pPr>
        <w:pStyle w:val="Ttol2"/>
        <w:spacing w:before="120" w:line="300" w:lineRule="exact"/>
        <w:ind w:left="0"/>
        <w:jc w:val="both"/>
        <w:rPr>
          <w:b w:val="0"/>
          <w:bCs w:val="0"/>
          <w:kern w:val="2"/>
        </w:rPr>
      </w:pPr>
      <w:r w:rsidRPr="003E5B43">
        <w:rPr>
          <w:kern w:val="2"/>
        </w:rPr>
        <w:t>Article 3</w:t>
      </w:r>
    </w:p>
    <w:p w14:paraId="77AE02CD" w14:textId="77777777" w:rsidR="006045FA" w:rsidRPr="00C31D82" w:rsidRDefault="0098282A" w:rsidP="005F113B">
      <w:pPr>
        <w:pStyle w:val="Textindependent"/>
        <w:spacing w:before="120" w:line="300" w:lineRule="exact"/>
        <w:ind w:left="0"/>
        <w:jc w:val="both"/>
        <w:rPr>
          <w:kern w:val="2"/>
        </w:rPr>
      </w:pPr>
      <w:r w:rsidRPr="003E5B43">
        <w:rPr>
          <w:kern w:val="2"/>
        </w:rPr>
        <w:t>L’Observatori no té personalitat jurídica pròpia, sinó q</w:t>
      </w:r>
      <w:r w:rsidRPr="006C79DF">
        <w:rPr>
          <w:kern w:val="2"/>
        </w:rPr>
        <w:t>ue opera a través de l</w:t>
      </w:r>
      <w:r w:rsidR="003E5B43" w:rsidRPr="006C79DF">
        <w:rPr>
          <w:kern w:val="2"/>
        </w:rPr>
        <w:t>’entitat</w:t>
      </w:r>
      <w:r w:rsidRPr="006C79DF">
        <w:rPr>
          <w:kern w:val="2"/>
        </w:rPr>
        <w:t xml:space="preserve"> que </w:t>
      </w:r>
      <w:r w:rsidR="003E5B43" w:rsidRPr="006C79DF">
        <w:rPr>
          <w:kern w:val="2"/>
        </w:rPr>
        <w:t>el gestiona</w:t>
      </w:r>
      <w:r w:rsidRPr="006C79DF">
        <w:rPr>
          <w:kern w:val="2"/>
        </w:rPr>
        <w:t xml:space="preserve">. </w:t>
      </w:r>
      <w:r w:rsidR="000F2EA2" w:rsidRPr="003E5B43">
        <w:rPr>
          <w:rFonts w:eastAsiaTheme="minorHAnsi"/>
          <w:kern w:val="2"/>
        </w:rPr>
        <w:t xml:space="preserve">El règim jurídic pel qual es regeix l’activitat i funcionament d’aquesta estructura de recerca és </w:t>
      </w:r>
      <w:r w:rsidR="000F2EA2" w:rsidRPr="006C79DF">
        <w:rPr>
          <w:rFonts w:eastAsiaTheme="minorHAnsi"/>
          <w:kern w:val="2"/>
        </w:rPr>
        <w:t xml:space="preserve">l’establert </w:t>
      </w:r>
      <w:r w:rsidR="000C466A" w:rsidRPr="00C31D82">
        <w:rPr>
          <w:rFonts w:eastAsiaTheme="minorHAnsi"/>
          <w:kern w:val="2"/>
        </w:rPr>
        <w:t>a aquesta</w:t>
      </w:r>
      <w:r w:rsidR="000F2EA2" w:rsidRPr="00C31D82">
        <w:rPr>
          <w:rFonts w:eastAsiaTheme="minorHAnsi"/>
          <w:kern w:val="2"/>
        </w:rPr>
        <w:t xml:space="preserve"> normativa, </w:t>
      </w:r>
      <w:r w:rsidR="000C466A" w:rsidRPr="00C31D82">
        <w:rPr>
          <w:rFonts w:eastAsiaTheme="minorHAnsi"/>
          <w:kern w:val="2"/>
        </w:rPr>
        <w:t>a</w:t>
      </w:r>
      <w:r w:rsidR="000F2EA2" w:rsidRPr="00C31D82">
        <w:rPr>
          <w:rFonts w:eastAsiaTheme="minorHAnsi"/>
          <w:kern w:val="2"/>
        </w:rPr>
        <w:t xml:space="preserve">l Reglament de les </w:t>
      </w:r>
      <w:r w:rsidR="000C466A" w:rsidRPr="00C31D82">
        <w:rPr>
          <w:rFonts w:eastAsiaTheme="minorHAnsi"/>
          <w:kern w:val="2"/>
        </w:rPr>
        <w:t>a</w:t>
      </w:r>
      <w:r w:rsidRPr="00C31D82">
        <w:rPr>
          <w:rFonts w:eastAsiaTheme="minorHAnsi"/>
          <w:kern w:val="2"/>
        </w:rPr>
        <w:t xml:space="preserve">ltres </w:t>
      </w:r>
      <w:r w:rsidR="000C466A" w:rsidRPr="00C31D82">
        <w:rPr>
          <w:rFonts w:eastAsiaTheme="minorHAnsi"/>
          <w:kern w:val="2"/>
        </w:rPr>
        <w:t>e</w:t>
      </w:r>
      <w:r w:rsidRPr="00C31D82">
        <w:rPr>
          <w:rFonts w:eastAsiaTheme="minorHAnsi"/>
          <w:kern w:val="2"/>
        </w:rPr>
        <w:t xml:space="preserve">structures </w:t>
      </w:r>
      <w:r w:rsidR="000F2EA2" w:rsidRPr="00C31D82">
        <w:rPr>
          <w:rFonts w:eastAsiaTheme="minorHAnsi"/>
          <w:kern w:val="2"/>
        </w:rPr>
        <w:t xml:space="preserve">de </w:t>
      </w:r>
      <w:r w:rsidR="000C466A" w:rsidRPr="00C31D82">
        <w:rPr>
          <w:rFonts w:eastAsiaTheme="minorHAnsi"/>
          <w:kern w:val="2"/>
        </w:rPr>
        <w:t>r</w:t>
      </w:r>
      <w:r w:rsidRPr="00C31D82">
        <w:rPr>
          <w:rFonts w:eastAsiaTheme="minorHAnsi"/>
          <w:kern w:val="2"/>
        </w:rPr>
        <w:t xml:space="preserve">ecerca </w:t>
      </w:r>
      <w:r w:rsidR="000F2EA2" w:rsidRPr="00C31D82">
        <w:rPr>
          <w:rFonts w:eastAsiaTheme="minorHAnsi"/>
          <w:kern w:val="2"/>
        </w:rPr>
        <w:t xml:space="preserve">de la Universitat de Girona, als Estatuts de la </w:t>
      </w:r>
      <w:r w:rsidR="000C466A" w:rsidRPr="00C31D82">
        <w:rPr>
          <w:rFonts w:eastAsiaTheme="minorHAnsi"/>
          <w:kern w:val="2"/>
        </w:rPr>
        <w:t>Fundació Campus Arnau d’Escala, a les disposicions que li siguin d’aplicació</w:t>
      </w:r>
      <w:r w:rsidR="000F2EA2" w:rsidRPr="00C31D82">
        <w:rPr>
          <w:rFonts w:eastAsiaTheme="minorHAnsi"/>
          <w:kern w:val="2"/>
        </w:rPr>
        <w:t xml:space="preserve"> </w:t>
      </w:r>
      <w:r w:rsidR="000C466A" w:rsidRPr="00C31D82">
        <w:rPr>
          <w:rFonts w:eastAsiaTheme="minorHAnsi"/>
          <w:kern w:val="2"/>
        </w:rPr>
        <w:t xml:space="preserve">i </w:t>
      </w:r>
      <w:r w:rsidR="000F2EA2" w:rsidRPr="00C31D82">
        <w:rPr>
          <w:rFonts w:eastAsiaTheme="minorHAnsi"/>
          <w:kern w:val="2"/>
        </w:rPr>
        <w:t>a qualsevol altra normativa de desplegament que s’escaigui.</w:t>
      </w:r>
    </w:p>
    <w:p w14:paraId="69AE68B5" w14:textId="77777777" w:rsidR="006045FA" w:rsidRPr="003E5B43" w:rsidRDefault="006045FA" w:rsidP="005F113B">
      <w:pPr>
        <w:spacing w:before="120" w:line="300" w:lineRule="exact"/>
        <w:rPr>
          <w:rFonts w:eastAsia="Cambria"/>
          <w:kern w:val="2"/>
        </w:rPr>
      </w:pPr>
    </w:p>
    <w:p w14:paraId="62F3D9DE" w14:textId="77777777" w:rsidR="006045FA" w:rsidRPr="003E5B43" w:rsidRDefault="006045FA" w:rsidP="00F30727">
      <w:pPr>
        <w:widowControl/>
        <w:spacing w:before="120"/>
        <w:ind w:right="2"/>
        <w:jc w:val="both"/>
        <w:rPr>
          <w:rFonts w:eastAsia="Cambria"/>
          <w:kern w:val="2"/>
        </w:rPr>
      </w:pPr>
      <w:r w:rsidRPr="003E5B43">
        <w:rPr>
          <w:rFonts w:eastAsia="Cambria"/>
          <w:kern w:val="2"/>
        </w:rPr>
        <w:br w:type="page"/>
      </w:r>
    </w:p>
    <w:p w14:paraId="3FFA0BFD" w14:textId="77777777" w:rsidR="000F2EA2" w:rsidRPr="00C31D82" w:rsidRDefault="000F2EA2" w:rsidP="005D2AF0">
      <w:pPr>
        <w:pStyle w:val="Ttol1"/>
        <w:spacing w:before="120"/>
        <w:ind w:left="0"/>
        <w:jc w:val="both"/>
        <w:rPr>
          <w:rFonts w:ascii="Cambria" w:hAnsi="Cambria"/>
          <w:b w:val="0"/>
          <w:bCs w:val="0"/>
          <w:kern w:val="2"/>
        </w:rPr>
      </w:pPr>
      <w:bookmarkStart w:id="2" w:name="_bookmark2"/>
      <w:bookmarkEnd w:id="2"/>
      <w:r w:rsidRPr="00C31D82">
        <w:rPr>
          <w:rFonts w:ascii="Cambria" w:hAnsi="Cambria"/>
          <w:kern w:val="2"/>
        </w:rPr>
        <w:t xml:space="preserve">Capítol II. </w:t>
      </w:r>
      <w:r w:rsidR="000C466A" w:rsidRPr="00C31D82">
        <w:rPr>
          <w:rFonts w:ascii="Cambria" w:hAnsi="Cambria"/>
          <w:kern w:val="2"/>
        </w:rPr>
        <w:t>Objectiu</w:t>
      </w:r>
      <w:r w:rsidRPr="00C31D82">
        <w:rPr>
          <w:rFonts w:ascii="Cambria" w:hAnsi="Cambria"/>
          <w:kern w:val="2"/>
        </w:rPr>
        <w:t>s</w:t>
      </w:r>
      <w:r w:rsidR="00F622BB" w:rsidRPr="00C31D82">
        <w:rPr>
          <w:rFonts w:ascii="Cambria" w:hAnsi="Cambria"/>
          <w:kern w:val="2"/>
        </w:rPr>
        <w:t xml:space="preserve"> i </w:t>
      </w:r>
      <w:r w:rsidRPr="00C31D82">
        <w:rPr>
          <w:rFonts w:ascii="Cambria" w:hAnsi="Cambria"/>
          <w:kern w:val="2"/>
        </w:rPr>
        <w:t>principis rectors</w:t>
      </w:r>
    </w:p>
    <w:p w14:paraId="76AAC9CA" w14:textId="77777777" w:rsidR="000F2EA2" w:rsidRPr="003E5B43" w:rsidRDefault="000F2EA2" w:rsidP="00F30727">
      <w:pPr>
        <w:spacing w:before="7"/>
        <w:ind w:right="2"/>
        <w:rPr>
          <w:rFonts w:eastAsia="Calibri" w:cs="Calibri"/>
          <w:b/>
          <w:bCs/>
          <w:kern w:val="2"/>
          <w:sz w:val="5"/>
          <w:szCs w:val="5"/>
        </w:rPr>
      </w:pPr>
    </w:p>
    <w:p w14:paraId="110C4545" w14:textId="77777777" w:rsidR="000F2EA2" w:rsidRPr="003E5B43" w:rsidRDefault="000F2EA2" w:rsidP="00F30727">
      <w:pPr>
        <w:spacing w:line="20" w:lineRule="atLeast"/>
        <w:ind w:right="2"/>
        <w:rPr>
          <w:rFonts w:eastAsia="Calibri" w:cs="Calibri"/>
          <w:kern w:val="2"/>
          <w:sz w:val="2"/>
          <w:szCs w:val="2"/>
        </w:rPr>
      </w:pPr>
      <w:r w:rsidRPr="003E5B43">
        <w:rPr>
          <w:rFonts w:eastAsia="Calibri" w:cs="Calibri"/>
          <w:noProof/>
          <w:kern w:val="2"/>
          <w:sz w:val="2"/>
          <w:szCs w:val="2"/>
          <w:lang w:eastAsia="ca-ES"/>
        </w:rPr>
        <mc:AlternateContent>
          <mc:Choice Requires="wpg">
            <w:drawing>
              <wp:inline distT="0" distB="0" distL="0" distR="0" wp14:anchorId="7BB420C2" wp14:editId="4859ABA3">
                <wp:extent cx="5444490" cy="7620"/>
                <wp:effectExtent l="9525" t="7620" r="3810" b="3810"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490" cy="7620"/>
                          <a:chOff x="0" y="0"/>
                          <a:chExt cx="8574" cy="12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3" cy="2"/>
                            <a:chOff x="6" y="6"/>
                            <a:chExt cx="8563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3"/>
                                <a:gd name="T2" fmla="+- 0 8568 6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99FF55" id="Grupo 29" o:spid="_x0000_s1026" style="width:428.7pt;height:.6pt;mso-position-horizontal-relative:char;mso-position-vertical-relative:line" coordsize="85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/CigMAANUIAAAOAAAAZHJzL2Uyb0RvYy54bWy0Vttu2zgQfV+g/0DwsYWjS2TZFqIUhS/B&#10;Atm2QN0PoCXqgkokS9KW08X++w5JSZEdBF10UT3IQ81wZs5cfff+3DboRKWqOUtxcONjRFnG85qV&#10;Kf66382WGClNWE4azmiKn6jC7+/f/HHXiYSGvOJNTiUCJUwlnUhxpbVIPE9lFW2JuuGCMmAWXLZE&#10;w1GWXi5JB9rbxgt9P/Y6LnMheUaVgq8bx8T3Vn9R0Ex/KgpFNWpSDL5p+5b2fTBv7/6OJKUkoqqz&#10;3g3yC160pGZgdFS1IZqgo6xfqGrrTHLFC32T8dbjRVFn1GIANIF/heZB8qOwWMqkK8UYJgjtVZx+&#10;WW328fRZojpPcbjCiJEWcvQgj4IjOENwOlEmIPMgxRfxWTqEQD7y7JsCtnfNN+fSCaND9xfPQR85&#10;am6Dcy5ka1QAbHS2OXgac0DPGmXwcR7Bs4JUZcBbxGGfoqyCPL64lFXb/tpyvojcnSA0fnskcdas&#10;h71HDo49jMh69LdgcUAPQUfh4nejjzEChLGrwAH9ch7fOhgWBUlG3BfiU9wXF16FDd2lngtI/b8C&#10;+lIRQW1dKlMcQwiDIYQ7SalpWRQuXRSt2FBAalo9E04nVKKgyH5aNxeheCVyYyAghEelHyi3lUdO&#10;j0q7ns+BsvWc94nfQwkUbQPt/26GfBSjPjflKAAAncBbD+191CGbrl7doCUchKwWkFi+VAQ5flYU&#10;ThSB2+XgGKkGX7Mz650FChEzWn3bUIIr0xN7cGzoJNAAQgbYK7Jg+1rW3elNSJiZ19NSYgTT8uBq&#10;VRBtPDMmDIm6FNs4mA8tP9E9tyx91a1g5JnbsKkUXIeoTbxybLhhDNhmHo0aXycJZXxXN41NQcOM&#10;K4vbOLaxUbypc8M03ihZHtaNRCdi9oB9DBhQdiEG85blVllFSb7taU3qxtEg39jYQtX1ITD1Zwf9&#10;3yt/tV1ul9EsCuPtLPI3m9mH3TqaxbtgMd/cbtbrTfCPcS2IkqrOc8qMd8PSCaL/1pP9+nPrYlw7&#10;FyguwO7s8xKsd+mGjQVgGX4tOpidriXNtFTJgedP0J6Suy0KWx+IissfGHWwQVOsvh+JpBg1fzKY&#10;MKsgiszKtYdovoBRjuSUc5hyCMtAVYo1hgI35Fq7NX0Usi4rsBTYtDL+AdZJUZsutv45r/oDDDlL&#10;9Uuop2F3AnWxnKdnK/X8b+T+XwAAAP//AwBQSwMEFAAGAAgAAAAhAFxS4P7bAAAAAwEAAA8AAABk&#10;cnMvZG93bnJldi54bWxMj0FLw0AQhe+C/2EZwZvdpFotMZtSinoqQluh9DZNpklodjZkt0n67x29&#10;6OXB8B7vfZMuRtuonjpfOzYQTyJQxLkrai4NfO3eH+agfEAusHFMBq7kYZHd3qSYFG7gDfXbUCop&#10;YZ+ggSqENtHa5xVZ9BPXEot3cp3FIGdX6qLDQcpto6dR9Kwt1iwLFba0qig/by/WwMeAw/IxfuvX&#10;59PqetjNPvfrmIy5vxuXr6ACjeEvDD/4gg6ZMB3dhQuvGgPySPhV8eazlydQRwlNQWep/s+efQMA&#10;AP//AwBQSwECLQAUAAYACAAAACEAtoM4kv4AAADhAQAAEwAAAAAAAAAAAAAAAAAAAAAAW0NvbnRl&#10;bnRfVHlwZXNdLnhtbFBLAQItABQABgAIAAAAIQA4/SH/1gAAAJQBAAALAAAAAAAAAAAAAAAAAC8B&#10;AABfcmVscy8ucmVsc1BLAQItABQABgAIAAAAIQBjRB/CigMAANUIAAAOAAAAAAAAAAAAAAAAAC4C&#10;AABkcnMvZTJvRG9jLnhtbFBLAQItABQABgAIAAAAIQBcUuD+2wAAAAMBAAAPAAAAAAAAAAAAAAAA&#10;AOQFAABkcnMvZG93bnJldi54bWxQSwUGAAAAAAQABADzAAAA7AYAAAAA&#10;">
                <v:group id="Group 27" o:spid="_x0000_s1027" style="position:absolute;left:6;top:6;width:8563;height:2" coordorigin="6,6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28" style="position:absolute;left:6;top:6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ASMQA&#10;AADbAAAADwAAAGRycy9kb3ducmV2LnhtbESPT2vCQBTE70K/w/IKvdWNFqqkrqKC4J+DGPXQ2yP7&#10;TEKyb2N2jem3d4WCx2FmfsNMZp2pREuNKywrGPQjEMSp1QVnCk7H1ecYhPPIGivLpOCPHMymb70J&#10;xtre+UBt4jMRIOxiVJB7X8dSujQng65va+LgXWxj0AfZZFI3eA9wU8lhFH1LgwWHhRxrWuaUlsnN&#10;KCjPenSm/WmRdHtbttvr7Xe3IaU+3rv5DwhPnX+F/9trreBrAM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gEjEAAAA2wAAAA8AAAAAAAAAAAAAAAAAmAIAAGRycy9k&#10;b3ducmV2LnhtbFBLBQYAAAAABAAEAPUAAACJAwAAAAA=&#10;" path="m,l8562,e" filled="f" strokeweight=".58pt">
                    <v:path arrowok="t" o:connecttype="custom" o:connectlocs="0,0;8562,0" o:connectangles="0,0"/>
                  </v:shape>
                </v:group>
                <w10:anchorlock/>
              </v:group>
            </w:pict>
          </mc:Fallback>
        </mc:AlternateContent>
      </w:r>
    </w:p>
    <w:p w14:paraId="1ECA1759" w14:textId="77777777" w:rsidR="000F2EA2" w:rsidRPr="003E5B43" w:rsidRDefault="000F2EA2" w:rsidP="00F30727">
      <w:pPr>
        <w:spacing w:before="12"/>
        <w:ind w:right="2"/>
        <w:rPr>
          <w:rFonts w:eastAsia="Calibri" w:cs="Calibri"/>
          <w:b/>
          <w:bCs/>
          <w:kern w:val="2"/>
          <w:sz w:val="8"/>
          <w:szCs w:val="8"/>
        </w:rPr>
      </w:pPr>
    </w:p>
    <w:p w14:paraId="49EE7C69" w14:textId="77777777" w:rsidR="000F2EA2" w:rsidRPr="003E5B43" w:rsidRDefault="000F2EA2" w:rsidP="00F30727">
      <w:pPr>
        <w:spacing w:before="7"/>
        <w:ind w:right="2"/>
        <w:rPr>
          <w:rFonts w:eastAsia="Calibri" w:cs="Calibri"/>
          <w:b/>
          <w:bCs/>
          <w:kern w:val="2"/>
          <w:sz w:val="5"/>
          <w:szCs w:val="5"/>
        </w:rPr>
      </w:pPr>
    </w:p>
    <w:p w14:paraId="5D27A222" w14:textId="77777777" w:rsidR="000F2EA2" w:rsidRPr="003E5B43" w:rsidRDefault="000F2EA2" w:rsidP="005F113B">
      <w:pPr>
        <w:pStyle w:val="Ttol2"/>
        <w:spacing w:before="120" w:line="300" w:lineRule="exact"/>
        <w:ind w:left="0"/>
        <w:jc w:val="both"/>
        <w:rPr>
          <w:b w:val="0"/>
          <w:bCs w:val="0"/>
          <w:kern w:val="2"/>
        </w:rPr>
      </w:pPr>
      <w:r w:rsidRPr="003E5B43">
        <w:rPr>
          <w:kern w:val="2"/>
        </w:rPr>
        <w:t>Article 4</w:t>
      </w:r>
    </w:p>
    <w:p w14:paraId="5483D1F6" w14:textId="77777777" w:rsidR="000F2EA2" w:rsidRPr="003E5B43" w:rsidRDefault="002552C7" w:rsidP="00D03BBE">
      <w:pPr>
        <w:pStyle w:val="Textindependent"/>
        <w:numPr>
          <w:ilvl w:val="1"/>
          <w:numId w:val="7"/>
        </w:numPr>
        <w:tabs>
          <w:tab w:val="left" w:pos="512"/>
        </w:tabs>
        <w:spacing w:before="120" w:line="300" w:lineRule="exact"/>
        <w:ind w:left="426"/>
        <w:jc w:val="both"/>
        <w:rPr>
          <w:kern w:val="2"/>
        </w:rPr>
      </w:pPr>
      <w:r w:rsidRPr="003E5B43">
        <w:rPr>
          <w:kern w:val="2"/>
        </w:rPr>
        <w:t xml:space="preserve">L’objectiu general de l’Observatori és crear i difondre coneixement que aprofundeixi, en l’àmbit de l’acció social,  sociosanitària i </w:t>
      </w:r>
      <w:proofErr w:type="spellStart"/>
      <w:r w:rsidRPr="003E5B43">
        <w:rPr>
          <w:kern w:val="2"/>
        </w:rPr>
        <w:t>psicoeducativa</w:t>
      </w:r>
      <w:proofErr w:type="spellEnd"/>
      <w:r w:rsidRPr="003E5B43">
        <w:rPr>
          <w:kern w:val="2"/>
        </w:rPr>
        <w:t>, en els valors i drets recollits en la Declaració Universal dels Drets Humans i en les convencions, declaracions i altres instruments legals que se’n deriven</w:t>
      </w:r>
      <w:r w:rsidR="000F2EA2" w:rsidRPr="003E5B43">
        <w:rPr>
          <w:kern w:val="2"/>
        </w:rPr>
        <w:t>.</w:t>
      </w:r>
    </w:p>
    <w:p w14:paraId="601A9B83" w14:textId="77777777" w:rsidR="000F2EA2" w:rsidRPr="003E5B43" w:rsidRDefault="000F2EA2" w:rsidP="005F113B">
      <w:pPr>
        <w:pStyle w:val="Textindependent"/>
        <w:numPr>
          <w:ilvl w:val="1"/>
          <w:numId w:val="7"/>
        </w:numPr>
        <w:tabs>
          <w:tab w:val="left" w:pos="481"/>
        </w:tabs>
        <w:spacing w:before="120" w:line="300" w:lineRule="exact"/>
        <w:ind w:left="284" w:hanging="284"/>
        <w:jc w:val="both"/>
        <w:rPr>
          <w:kern w:val="2"/>
        </w:rPr>
      </w:pPr>
      <w:r w:rsidRPr="003E5B43">
        <w:rPr>
          <w:kern w:val="2"/>
        </w:rPr>
        <w:t>Els objectius específics de l’Observatori són:</w:t>
      </w:r>
    </w:p>
    <w:p w14:paraId="77CCE5ED" w14:textId="77777777" w:rsidR="000F2EA2" w:rsidRPr="003E5B43" w:rsidRDefault="000F2EA2" w:rsidP="005F113B">
      <w:pPr>
        <w:pStyle w:val="Textindependent"/>
        <w:numPr>
          <w:ilvl w:val="2"/>
          <w:numId w:val="7"/>
        </w:numPr>
        <w:tabs>
          <w:tab w:val="left" w:pos="855"/>
        </w:tabs>
        <w:spacing w:before="120" w:line="300" w:lineRule="exact"/>
        <w:ind w:left="284" w:hanging="284"/>
        <w:jc w:val="both"/>
        <w:rPr>
          <w:kern w:val="2"/>
        </w:rPr>
      </w:pPr>
      <w:r w:rsidRPr="003E5B43">
        <w:rPr>
          <w:kern w:val="2"/>
        </w:rPr>
        <w:t xml:space="preserve">Dur a terme recerca bàsica i aplicada en els àmbits de l’acció social, </w:t>
      </w:r>
      <w:proofErr w:type="spellStart"/>
      <w:r w:rsidRPr="003E5B43">
        <w:rPr>
          <w:kern w:val="2"/>
        </w:rPr>
        <w:t>psicoeducativa</w:t>
      </w:r>
      <w:proofErr w:type="spellEnd"/>
      <w:r w:rsidRPr="003E5B43">
        <w:rPr>
          <w:kern w:val="2"/>
        </w:rPr>
        <w:t xml:space="preserve"> i sociosanitària.</w:t>
      </w:r>
    </w:p>
    <w:p w14:paraId="0A9DA02C" w14:textId="77777777" w:rsidR="000F2EA2" w:rsidRPr="003E5B43" w:rsidRDefault="000F2EA2" w:rsidP="005F113B">
      <w:pPr>
        <w:pStyle w:val="Textindependent"/>
        <w:numPr>
          <w:ilvl w:val="2"/>
          <w:numId w:val="7"/>
        </w:numPr>
        <w:tabs>
          <w:tab w:val="left" w:pos="855"/>
        </w:tabs>
        <w:spacing w:before="120" w:line="300" w:lineRule="exact"/>
        <w:ind w:left="284" w:hanging="284"/>
        <w:jc w:val="both"/>
        <w:rPr>
          <w:kern w:val="2"/>
        </w:rPr>
      </w:pPr>
      <w:r w:rsidRPr="003E5B43">
        <w:rPr>
          <w:kern w:val="2"/>
        </w:rPr>
        <w:t xml:space="preserve">Transferir els resultats de la recerca (a) en publicacions dirigides a professionals dels diferents àmbits de l’acció social, </w:t>
      </w:r>
      <w:proofErr w:type="spellStart"/>
      <w:r w:rsidRPr="003E5B43">
        <w:rPr>
          <w:kern w:val="2"/>
        </w:rPr>
        <w:t>psicoeducativa</w:t>
      </w:r>
      <w:proofErr w:type="spellEnd"/>
      <w:r w:rsidRPr="003E5B43">
        <w:rPr>
          <w:kern w:val="2"/>
        </w:rPr>
        <w:t xml:space="preserve"> i sociosanitària; (b) en publicacions científiques especialitzades i indexades i (c) en actes, comunicacions, jornades, congressos, cursos...</w:t>
      </w:r>
    </w:p>
    <w:p w14:paraId="5C168130" w14:textId="77777777" w:rsidR="000F2EA2" w:rsidRPr="003E5B43" w:rsidRDefault="000F2EA2" w:rsidP="005F113B">
      <w:pPr>
        <w:pStyle w:val="Textindependent"/>
        <w:numPr>
          <w:ilvl w:val="2"/>
          <w:numId w:val="7"/>
        </w:numPr>
        <w:tabs>
          <w:tab w:val="left" w:pos="855"/>
        </w:tabs>
        <w:spacing w:before="120" w:line="300" w:lineRule="exact"/>
        <w:ind w:left="284" w:hanging="284"/>
        <w:jc w:val="both"/>
        <w:rPr>
          <w:kern w:val="2"/>
        </w:rPr>
      </w:pPr>
      <w:r w:rsidRPr="003E5B43">
        <w:rPr>
          <w:kern w:val="2"/>
        </w:rPr>
        <w:t xml:space="preserve">Generar </w:t>
      </w:r>
      <w:r w:rsidR="002552C7" w:rsidRPr="003E5B43">
        <w:rPr>
          <w:kern w:val="2"/>
        </w:rPr>
        <w:t>criteri</w:t>
      </w:r>
      <w:r w:rsidRPr="003E5B43">
        <w:rPr>
          <w:kern w:val="2"/>
        </w:rPr>
        <w:t xml:space="preserve"> i introduir la reflexió ètica en els fòrums que tractin qüestions de l’acció social, </w:t>
      </w:r>
      <w:proofErr w:type="spellStart"/>
      <w:r w:rsidRPr="003E5B43">
        <w:rPr>
          <w:kern w:val="2"/>
        </w:rPr>
        <w:t>psicoeducativa</w:t>
      </w:r>
      <w:proofErr w:type="spellEnd"/>
      <w:r w:rsidRPr="003E5B43">
        <w:rPr>
          <w:kern w:val="2"/>
        </w:rPr>
        <w:t xml:space="preserve"> i sociosanitària.</w:t>
      </w:r>
    </w:p>
    <w:p w14:paraId="6666FA08" w14:textId="77777777" w:rsidR="000F2EA2" w:rsidRPr="003E5B43" w:rsidRDefault="002552C7" w:rsidP="005F113B">
      <w:pPr>
        <w:pStyle w:val="Textindependent"/>
        <w:numPr>
          <w:ilvl w:val="2"/>
          <w:numId w:val="7"/>
        </w:numPr>
        <w:tabs>
          <w:tab w:val="left" w:pos="855"/>
        </w:tabs>
        <w:spacing w:before="120" w:line="300" w:lineRule="exact"/>
        <w:ind w:left="284" w:hanging="284"/>
        <w:jc w:val="both"/>
        <w:rPr>
          <w:kern w:val="2"/>
        </w:rPr>
      </w:pPr>
      <w:r w:rsidRPr="003E5B43">
        <w:rPr>
          <w:spacing w:val="-1"/>
        </w:rPr>
        <w:t>Dissenyar</w:t>
      </w:r>
      <w:r w:rsidRPr="003E5B43">
        <w:rPr>
          <w:spacing w:val="11"/>
        </w:rPr>
        <w:t xml:space="preserve"> </w:t>
      </w:r>
      <w:r w:rsidRPr="003E5B43">
        <w:t>i</w:t>
      </w:r>
      <w:r w:rsidRPr="003E5B43">
        <w:rPr>
          <w:spacing w:val="11"/>
        </w:rPr>
        <w:t xml:space="preserve"> </w:t>
      </w:r>
      <w:r w:rsidRPr="003E5B43">
        <w:t>oferir</w:t>
      </w:r>
      <w:r w:rsidRPr="003E5B43">
        <w:rPr>
          <w:spacing w:val="11"/>
        </w:rPr>
        <w:t xml:space="preserve"> </w:t>
      </w:r>
      <w:r w:rsidRPr="003E5B43">
        <w:t>una</w:t>
      </w:r>
      <w:r w:rsidRPr="003E5B43">
        <w:rPr>
          <w:spacing w:val="11"/>
        </w:rPr>
        <w:t xml:space="preserve"> </w:t>
      </w:r>
      <w:r w:rsidRPr="003E5B43">
        <w:rPr>
          <w:spacing w:val="-1"/>
        </w:rPr>
        <w:t>cartera</w:t>
      </w:r>
      <w:r w:rsidRPr="003E5B43">
        <w:rPr>
          <w:spacing w:val="11"/>
        </w:rPr>
        <w:t xml:space="preserve"> </w:t>
      </w:r>
      <w:r w:rsidRPr="003E5B43">
        <w:t>de</w:t>
      </w:r>
      <w:r w:rsidRPr="003E5B43">
        <w:rPr>
          <w:spacing w:val="11"/>
        </w:rPr>
        <w:t xml:space="preserve"> </w:t>
      </w:r>
      <w:r w:rsidRPr="003E5B43">
        <w:t>serveis</w:t>
      </w:r>
      <w:r w:rsidRPr="003E5B43">
        <w:rPr>
          <w:spacing w:val="10"/>
        </w:rPr>
        <w:t xml:space="preserve"> </w:t>
      </w:r>
      <w:r w:rsidRPr="003E5B43">
        <w:rPr>
          <w:spacing w:val="-1"/>
        </w:rPr>
        <w:t>sobre</w:t>
      </w:r>
      <w:r w:rsidRPr="003E5B43">
        <w:rPr>
          <w:spacing w:val="11"/>
        </w:rPr>
        <w:t xml:space="preserve"> </w:t>
      </w:r>
      <w:r w:rsidRPr="003E5B43">
        <w:rPr>
          <w:spacing w:val="-1"/>
        </w:rPr>
        <w:t>ètica</w:t>
      </w:r>
      <w:r w:rsidRPr="003E5B43">
        <w:rPr>
          <w:spacing w:val="34"/>
        </w:rPr>
        <w:t xml:space="preserve"> </w:t>
      </w:r>
      <w:r w:rsidRPr="003E5B43">
        <w:rPr>
          <w:spacing w:val="-1"/>
        </w:rPr>
        <w:t>aplicada</w:t>
      </w:r>
      <w:r w:rsidRPr="003E5B43">
        <w:rPr>
          <w:spacing w:val="31"/>
        </w:rPr>
        <w:t xml:space="preserve"> </w:t>
      </w:r>
      <w:r w:rsidRPr="003E5B43">
        <w:rPr>
          <w:spacing w:val="-1"/>
        </w:rPr>
        <w:t>adreçada</w:t>
      </w:r>
      <w:r w:rsidRPr="003E5B43">
        <w:rPr>
          <w:spacing w:val="32"/>
        </w:rPr>
        <w:t xml:space="preserve"> </w:t>
      </w:r>
      <w:r w:rsidRPr="003E5B43">
        <w:t>a</w:t>
      </w:r>
      <w:r w:rsidRPr="003E5B43">
        <w:rPr>
          <w:spacing w:val="31"/>
        </w:rPr>
        <w:t xml:space="preserve"> </w:t>
      </w:r>
      <w:r w:rsidRPr="003E5B43">
        <w:t>les</w:t>
      </w:r>
      <w:r w:rsidRPr="003E5B43">
        <w:rPr>
          <w:spacing w:val="32"/>
        </w:rPr>
        <w:t xml:space="preserve"> </w:t>
      </w:r>
      <w:r w:rsidRPr="003E5B43">
        <w:t>institucions</w:t>
      </w:r>
      <w:r w:rsidRPr="003E5B43">
        <w:rPr>
          <w:spacing w:val="31"/>
        </w:rPr>
        <w:t xml:space="preserve"> </w:t>
      </w:r>
      <w:r w:rsidRPr="003E5B43">
        <w:t>i</w:t>
      </w:r>
      <w:r w:rsidRPr="003E5B43">
        <w:rPr>
          <w:spacing w:val="32"/>
        </w:rPr>
        <w:t xml:space="preserve"> </w:t>
      </w:r>
      <w:r w:rsidRPr="003E5B43">
        <w:t>entitats</w:t>
      </w:r>
      <w:r w:rsidRPr="003E5B43">
        <w:rPr>
          <w:spacing w:val="31"/>
        </w:rPr>
        <w:t xml:space="preserve"> </w:t>
      </w:r>
      <w:r w:rsidRPr="003E5B43">
        <w:t>de</w:t>
      </w:r>
      <w:r w:rsidRPr="003E5B43">
        <w:rPr>
          <w:spacing w:val="32"/>
        </w:rPr>
        <w:t xml:space="preserve"> </w:t>
      </w:r>
      <w:r w:rsidRPr="003E5B43">
        <w:t>l’àmbit</w:t>
      </w:r>
      <w:r w:rsidRPr="003E5B43">
        <w:rPr>
          <w:spacing w:val="32"/>
        </w:rPr>
        <w:t xml:space="preserve"> </w:t>
      </w:r>
      <w:r w:rsidRPr="003E5B43">
        <w:t>de</w:t>
      </w:r>
      <w:r w:rsidRPr="003E5B43">
        <w:rPr>
          <w:spacing w:val="31"/>
        </w:rPr>
        <w:t xml:space="preserve"> </w:t>
      </w:r>
      <w:r w:rsidRPr="003E5B43">
        <w:t>l’acció</w:t>
      </w:r>
      <w:r w:rsidRPr="003E5B43">
        <w:rPr>
          <w:spacing w:val="32"/>
        </w:rPr>
        <w:t xml:space="preserve"> </w:t>
      </w:r>
      <w:r w:rsidRPr="003E5B43">
        <w:t>social,</w:t>
      </w:r>
      <w:r w:rsidRPr="003E5B43">
        <w:rPr>
          <w:spacing w:val="21"/>
        </w:rPr>
        <w:t xml:space="preserve"> </w:t>
      </w:r>
      <w:proofErr w:type="spellStart"/>
      <w:r w:rsidRPr="003E5B43">
        <w:rPr>
          <w:spacing w:val="-1"/>
        </w:rPr>
        <w:t>psicoeducativa</w:t>
      </w:r>
      <w:proofErr w:type="spellEnd"/>
      <w:r w:rsidRPr="003E5B43">
        <w:rPr>
          <w:spacing w:val="-9"/>
        </w:rPr>
        <w:t xml:space="preserve"> </w:t>
      </w:r>
      <w:r w:rsidRPr="003E5B43">
        <w:t>i</w:t>
      </w:r>
      <w:r w:rsidRPr="003E5B43">
        <w:rPr>
          <w:spacing w:val="-8"/>
        </w:rPr>
        <w:t xml:space="preserve"> </w:t>
      </w:r>
      <w:r w:rsidRPr="003E5B43">
        <w:rPr>
          <w:spacing w:val="-1"/>
        </w:rPr>
        <w:t>sociosanitària</w:t>
      </w:r>
      <w:r w:rsidR="000F2EA2" w:rsidRPr="003E5B43">
        <w:rPr>
          <w:kern w:val="2"/>
        </w:rPr>
        <w:t>.</w:t>
      </w:r>
    </w:p>
    <w:p w14:paraId="1792FED1" w14:textId="77777777" w:rsidR="000F2EA2" w:rsidRPr="003E5B43" w:rsidRDefault="000F2EA2" w:rsidP="005F113B">
      <w:pPr>
        <w:pStyle w:val="Textindependent"/>
        <w:numPr>
          <w:ilvl w:val="2"/>
          <w:numId w:val="7"/>
        </w:numPr>
        <w:tabs>
          <w:tab w:val="left" w:pos="855"/>
        </w:tabs>
        <w:spacing w:before="120" w:line="300" w:lineRule="exact"/>
        <w:ind w:left="284" w:hanging="284"/>
        <w:jc w:val="both"/>
        <w:rPr>
          <w:kern w:val="2"/>
        </w:rPr>
      </w:pPr>
      <w:r w:rsidRPr="003E5B43">
        <w:rPr>
          <w:kern w:val="2"/>
        </w:rPr>
        <w:t>Crear una estructura organitzativa estable i sòlida que permeti assegurar l’assoliment dels objectius abans assenyalats.</w:t>
      </w:r>
    </w:p>
    <w:p w14:paraId="7D465FB4" w14:textId="77777777" w:rsidR="000F2EA2" w:rsidRPr="003E5B43" w:rsidRDefault="000F2EA2" w:rsidP="005F113B">
      <w:pPr>
        <w:spacing w:before="120" w:line="300" w:lineRule="exact"/>
        <w:ind w:left="-228"/>
        <w:rPr>
          <w:rFonts w:eastAsia="Cambria"/>
          <w:kern w:val="2"/>
        </w:rPr>
      </w:pPr>
    </w:p>
    <w:p w14:paraId="0FD27D0C" w14:textId="77777777" w:rsidR="000F2EA2" w:rsidRPr="003E5B43" w:rsidRDefault="000F2EA2" w:rsidP="005F113B">
      <w:pPr>
        <w:pStyle w:val="Ttol2"/>
        <w:spacing w:before="120" w:line="300" w:lineRule="exact"/>
        <w:ind w:left="0"/>
        <w:jc w:val="both"/>
        <w:rPr>
          <w:b w:val="0"/>
          <w:bCs w:val="0"/>
          <w:kern w:val="2"/>
        </w:rPr>
      </w:pPr>
      <w:r w:rsidRPr="003E5B43">
        <w:rPr>
          <w:kern w:val="2"/>
        </w:rPr>
        <w:t>Article 5</w:t>
      </w:r>
    </w:p>
    <w:p w14:paraId="1913E431" w14:textId="77777777" w:rsidR="000F2EA2" w:rsidRPr="003E5B43" w:rsidRDefault="000F2EA2" w:rsidP="005F113B">
      <w:pPr>
        <w:pStyle w:val="Textindependent"/>
        <w:spacing w:before="120" w:line="300" w:lineRule="exact"/>
        <w:ind w:left="0"/>
        <w:jc w:val="both"/>
        <w:rPr>
          <w:kern w:val="2"/>
        </w:rPr>
      </w:pPr>
      <w:r w:rsidRPr="003E5B43">
        <w:rPr>
          <w:kern w:val="2"/>
        </w:rPr>
        <w:t xml:space="preserve">L’Observatori d’Ètica Aplicada a l’Acció Social, </w:t>
      </w:r>
      <w:proofErr w:type="spellStart"/>
      <w:r w:rsidRPr="003E5B43">
        <w:rPr>
          <w:kern w:val="2"/>
        </w:rPr>
        <w:t>Psicoeducativa</w:t>
      </w:r>
      <w:proofErr w:type="spellEnd"/>
      <w:r w:rsidRPr="003E5B43">
        <w:rPr>
          <w:kern w:val="2"/>
        </w:rPr>
        <w:t xml:space="preserve"> i Sociosanitària és un òrgan </w:t>
      </w:r>
      <w:r w:rsidR="00F30727" w:rsidRPr="003E5B43">
        <w:rPr>
          <w:kern w:val="2"/>
        </w:rPr>
        <w:t>que es caracteritza per</w:t>
      </w:r>
      <w:r w:rsidRPr="003E5B43">
        <w:rPr>
          <w:kern w:val="2"/>
        </w:rPr>
        <w:t xml:space="preserve"> la seva independència, pluralisme, interdisciplinarietat i rigor metodològic, </w:t>
      </w:r>
      <w:r w:rsidR="00F30727" w:rsidRPr="003E5B43">
        <w:rPr>
          <w:kern w:val="2"/>
        </w:rPr>
        <w:t>a fi</w:t>
      </w:r>
      <w:r w:rsidRPr="003E5B43">
        <w:rPr>
          <w:kern w:val="2"/>
        </w:rPr>
        <w:t xml:space="preserve"> que tots els professionals i les professionals de l’acció social, </w:t>
      </w:r>
      <w:proofErr w:type="spellStart"/>
      <w:r w:rsidRPr="003E5B43">
        <w:rPr>
          <w:kern w:val="2"/>
        </w:rPr>
        <w:t>psicoeducativa</w:t>
      </w:r>
      <w:proofErr w:type="spellEnd"/>
      <w:r w:rsidRPr="003E5B43">
        <w:rPr>
          <w:kern w:val="2"/>
        </w:rPr>
        <w:t xml:space="preserve"> i sociosanitària, els investigadors i les investigadores i els ciutadans i les ciutadanes </w:t>
      </w:r>
      <w:r w:rsidR="00FA0143" w:rsidRPr="003E5B43">
        <w:rPr>
          <w:kern w:val="2"/>
        </w:rPr>
        <w:t>hi trobin un lloc de confluència, reflexió i recerca</w:t>
      </w:r>
      <w:r w:rsidRPr="003E5B43">
        <w:rPr>
          <w:kern w:val="2"/>
        </w:rPr>
        <w:t>.</w:t>
      </w:r>
    </w:p>
    <w:p w14:paraId="2B25F36F" w14:textId="77777777" w:rsidR="000F2EA2" w:rsidRPr="003E5B43" w:rsidRDefault="000F2EA2" w:rsidP="005F113B">
      <w:pPr>
        <w:pStyle w:val="Textindependent"/>
        <w:numPr>
          <w:ilvl w:val="3"/>
          <w:numId w:val="7"/>
        </w:numPr>
        <w:tabs>
          <w:tab w:val="left" w:pos="855"/>
        </w:tabs>
        <w:spacing w:before="120" w:line="300" w:lineRule="exact"/>
        <w:ind w:left="284" w:hanging="284"/>
        <w:jc w:val="both"/>
        <w:rPr>
          <w:kern w:val="2"/>
        </w:rPr>
      </w:pPr>
      <w:r w:rsidRPr="003E5B43">
        <w:rPr>
          <w:kern w:val="2"/>
        </w:rPr>
        <w:t>Independència. La Fundació Campus Arnau d'Escala garantirà que l’Observatori romangui protegit davant les possibles pressions externes en l’abordatge de problemàtiques socialment o políticament conflictives. No ha d’ésser possible, per tant, que es vegi sotmès o pressionat per cap ideari o influència partidista ni confessional i ha de respondre únicament al rigor metodològic i reflexiu i a la capacitat de donar resposta als reptes que la comunitat té plantejats.</w:t>
      </w:r>
    </w:p>
    <w:p w14:paraId="69F8B5AD" w14:textId="77777777" w:rsidR="000F2EA2" w:rsidRPr="003E5B43" w:rsidRDefault="000F2EA2" w:rsidP="005F113B">
      <w:pPr>
        <w:pStyle w:val="Textindependent"/>
        <w:numPr>
          <w:ilvl w:val="3"/>
          <w:numId w:val="7"/>
        </w:numPr>
        <w:tabs>
          <w:tab w:val="left" w:pos="855"/>
        </w:tabs>
        <w:spacing w:before="120" w:line="300" w:lineRule="exact"/>
        <w:ind w:left="284" w:hanging="284"/>
        <w:jc w:val="both"/>
        <w:rPr>
          <w:kern w:val="2"/>
        </w:rPr>
      </w:pPr>
      <w:r w:rsidRPr="003E5B43">
        <w:rPr>
          <w:kern w:val="2"/>
        </w:rPr>
        <w:t xml:space="preserve">Pluralisme i interdisciplinarietat. Les problemàtiques ètiques de l’acció social necessiten i han d’ésser tractades des de diferents àmbits científics i reflexius. Un Observatori que pretengui recollir i reflexionar de forma rigorosa i efectiva les problemàtiques ètiques que es donen en aquest àmbit, ha de ser capaç de crear una estructura i unes dinàmiques que es dirigeixin i apleguin als diferents agents que hi intervenen i que es veuen afectats. El pluralisme de l’Observatori d’Ètica Aplicada a l’Acció Social, </w:t>
      </w:r>
      <w:proofErr w:type="spellStart"/>
      <w:r w:rsidRPr="003E5B43">
        <w:rPr>
          <w:kern w:val="2"/>
        </w:rPr>
        <w:t>Psicoeducativa</w:t>
      </w:r>
      <w:proofErr w:type="spellEnd"/>
      <w:r w:rsidRPr="003E5B43">
        <w:rPr>
          <w:kern w:val="2"/>
        </w:rPr>
        <w:t xml:space="preserve"> i Sociosanitària parteix i demana quatre principis fonamentals: el respecte a la dignitat humana, a la igualtat, a la llibertat i el raonament crític i reflexiu .</w:t>
      </w:r>
    </w:p>
    <w:p w14:paraId="055E8B36" w14:textId="77777777" w:rsidR="000F2EA2" w:rsidRPr="003E5B43" w:rsidRDefault="000F2EA2" w:rsidP="005F113B">
      <w:pPr>
        <w:pStyle w:val="Textindependent"/>
        <w:numPr>
          <w:ilvl w:val="3"/>
          <w:numId w:val="7"/>
        </w:numPr>
        <w:tabs>
          <w:tab w:val="left" w:pos="855"/>
        </w:tabs>
        <w:spacing w:before="120" w:line="300" w:lineRule="exact"/>
        <w:ind w:left="284" w:hanging="284"/>
        <w:jc w:val="both"/>
        <w:rPr>
          <w:kern w:val="2"/>
        </w:rPr>
      </w:pPr>
      <w:r w:rsidRPr="003E5B43">
        <w:rPr>
          <w:kern w:val="2"/>
        </w:rPr>
        <w:t xml:space="preserve">Rigor metodològic. L’Observatori d’Ètica Aplicada a l’Acció Social, </w:t>
      </w:r>
      <w:proofErr w:type="spellStart"/>
      <w:r w:rsidRPr="003E5B43">
        <w:rPr>
          <w:kern w:val="2"/>
        </w:rPr>
        <w:t>Psicoeducativa</w:t>
      </w:r>
      <w:proofErr w:type="spellEnd"/>
      <w:r w:rsidRPr="003E5B43">
        <w:rPr>
          <w:kern w:val="2"/>
        </w:rPr>
        <w:t xml:space="preserve"> i Sociosanitària preservarà el rigor científic de la seva activitat tenint en compte les darreres aportacions de la comunitat científica; tractant les diferents problemàtiques amb una visió global que parteixi de les diferents branques del saber i utilitzant els mètodes propis de la reflexió i la recerca científiques.</w:t>
      </w:r>
    </w:p>
    <w:p w14:paraId="170F5689" w14:textId="77777777" w:rsidR="00861791" w:rsidRPr="003E5B43" w:rsidRDefault="00861791" w:rsidP="00861791">
      <w:pPr>
        <w:ind w:right="2"/>
        <w:rPr>
          <w:rFonts w:eastAsia="Cambria"/>
          <w:kern w:val="2"/>
        </w:rPr>
      </w:pPr>
    </w:p>
    <w:p w14:paraId="427776EC" w14:textId="77777777" w:rsidR="00861791" w:rsidRPr="003E5B43" w:rsidRDefault="00861791" w:rsidP="00861791">
      <w:pPr>
        <w:pStyle w:val="Ttol1"/>
        <w:spacing w:before="184"/>
        <w:ind w:left="0" w:right="2"/>
        <w:jc w:val="both"/>
        <w:rPr>
          <w:rFonts w:ascii="Cambria" w:hAnsi="Cambria" w:cs="Calibri"/>
          <w:b w:val="0"/>
          <w:bCs w:val="0"/>
          <w:kern w:val="2"/>
        </w:rPr>
      </w:pPr>
      <w:r w:rsidRPr="003E5B43">
        <w:rPr>
          <w:rFonts w:ascii="Cambria" w:hAnsi="Cambria" w:cs="Calibri"/>
          <w:kern w:val="2"/>
        </w:rPr>
        <w:t>Capítol III. Activitat de l’Observatori</w:t>
      </w:r>
    </w:p>
    <w:p w14:paraId="7C1A1B90" w14:textId="77777777" w:rsidR="00861791" w:rsidRPr="003E5B43" w:rsidRDefault="00861791" w:rsidP="00861791">
      <w:pPr>
        <w:spacing w:before="7"/>
        <w:ind w:right="2"/>
        <w:rPr>
          <w:rFonts w:eastAsia="Calibri" w:cs="Calibri"/>
          <w:b/>
          <w:bCs/>
          <w:kern w:val="2"/>
          <w:sz w:val="5"/>
          <w:szCs w:val="5"/>
        </w:rPr>
      </w:pPr>
    </w:p>
    <w:p w14:paraId="10A06FBB" w14:textId="77777777" w:rsidR="00861791" w:rsidRPr="003E5B43" w:rsidRDefault="00861791" w:rsidP="00861791">
      <w:pPr>
        <w:spacing w:line="20" w:lineRule="atLeast"/>
        <w:ind w:right="2"/>
        <w:rPr>
          <w:rFonts w:eastAsia="Calibri" w:cs="Calibri"/>
          <w:kern w:val="2"/>
          <w:sz w:val="2"/>
          <w:szCs w:val="2"/>
        </w:rPr>
      </w:pPr>
      <w:r w:rsidRPr="003E5B43">
        <w:rPr>
          <w:rFonts w:eastAsia="Calibri" w:cs="Calibri"/>
          <w:noProof/>
          <w:kern w:val="2"/>
          <w:sz w:val="2"/>
          <w:szCs w:val="2"/>
          <w:lang w:eastAsia="ca-ES"/>
        </w:rPr>
        <mc:AlternateContent>
          <mc:Choice Requires="wpg">
            <w:drawing>
              <wp:inline distT="0" distB="0" distL="0" distR="0" wp14:anchorId="331A5B1E" wp14:editId="15264BA4">
                <wp:extent cx="5444490" cy="7620"/>
                <wp:effectExtent l="9525" t="2540" r="3810" b="8890"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490" cy="7620"/>
                          <a:chOff x="0" y="0"/>
                          <a:chExt cx="8574" cy="12"/>
                        </a:xfrm>
                      </wpg:grpSpPr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3" cy="2"/>
                            <a:chOff x="6" y="6"/>
                            <a:chExt cx="8563" cy="2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3"/>
                                <a:gd name="T2" fmla="+- 0 8568 6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6E309F" id="Grupo 46" o:spid="_x0000_s1026" style="width:428.7pt;height:.6pt;mso-position-horizontal-relative:char;mso-position-vertical-relative:line" coordsize="85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+2iAMAANUIAAAOAAAAZHJzL2Uyb0RvYy54bWy0Vttu4zYQfS/QfyD42MLRJbLsCFEWC1+C&#10;Att2gXU/gJaoCyqRKklbzhb99w6HkiI7CFpsUT3IQ81wZs5c/fjh0jbkzJWupUhpcOdTwkUm81qU&#10;Kf3tsF+sKdGGiZw1UvCUvnBNPzx9/91j3yU8lJVscq4IKBE66buUVsZ0iefprOIt03ey4wKYhVQt&#10;M3BUpZcr1oP2tvFC34+9Xqq8UzLjWsPXrWPSJ9RfFDwzvxaF5oY0KQXfDL4Vvo/27T09sqRUrKvq&#10;bHCDfYMXLasFGJ1UbZlh5KTqN6raOlNSy8LcZbL1ZFHUGUcMgCbwb9A8K3nqEEuZ9GU3hQlCexOn&#10;b1ab/XL+rEidpzSKKRGshRw9q1MnCZwhOH1XJiDzrLov3WflEAL5SWa/a2B7t3x7Lp0wOfY/yxz0&#10;sZORGJxLoVqrAmCTC+bgZcoBvxiSwcdlBM8DpCoD3ioOhxRlFeTxzaWs2g3X1stV5O4EofXbY4mz&#10;hh4OHjk4eJiQjehXr+gh6CQM/m/0EG5AiEFmyYh+vYzvHQxEwZIJ95X4HPfVhXdhQ3fp1wLS/62A&#10;vlSs41iX2hbHGEJodVdAe8W5bVkSIoq+Q7GxgPS8emYcK6ahyP6xbq5C8U7kpkBACE/aPHOJlcfO&#10;n7RxPZ8DhfWcD14foOiKtoH2/3FBfBKTITflJBCMAj945OCTnmC6BnWjlnAUQi0gsX6rCHLsLFlF&#10;4UwRuF2OjrFq9DW7iMFZoAizo9XHhuqktj1xAMfGTgINIGSBvSMLtm9l3Z3BhIKZeTstFSUwLY9u&#10;WnbMWM+sCUuSPqUYB/uhlWd+kMgyN90KRl65jZhLwXWI2swrx4Yb1gA282TU+jpLqJD7umkwBY2w&#10;rqzu4xhjo2VT55ZpvdGqPG4aRc7M7gF8hilxJQbzVuSorOIs3w20YXXjaDDeYGyh6oYQ2PrDQf/n&#10;g/+wW+/W0SIK490i8rfbxcf9JlrE+2C13N5vN5tt8Jd1LYiSqs5zLqx349IJon/Xk8P6c+tiWjtX&#10;KK7A7vF5C9a7dgODDFjGX0QHs9O1pJ2WOjnK/AXaU0m3RWHrA1FJ9ZWSHjZoSvUfJ6Y4Jc1PAibM&#10;QxBFduXiIVquYJQTNecc5xwmMlCVUkOhwC25MW5NnzpVlxVYCjCtQn6EdVLUtovRP+fVcIAhh9Sw&#10;hAYadidQV8t5fkap138jT38DAAD//wMAUEsDBBQABgAIAAAAIQBcUuD+2wAAAAMBAAAPAAAAZHJz&#10;L2Rvd25yZXYueG1sTI9BS8NAEIXvgv9hGcGb3aRaLTGbUop6KkJbofQ2TaZJaHY2ZLdJ+u8dvejl&#10;wfAe732TLkbbqJ46Xzs2EE8iUMS5K2ouDXzt3h/moHxALrBxTAau5GGR3d6kmBRu4A3121AqKWGf&#10;oIEqhDbR2ucVWfQT1xKLd3KdxSBnV+qiw0HKbaOnUfSsLdYsCxW2tKooP28v1sDHgMPyMX7r1+fT&#10;6nrYzT7365iMub8bl6+gAo3hLww/+IIOmTAd3YULrxoD8kj4VfHms5cnUEcJTUFnqf7Pnn0DAAD/&#10;/wMAUEsBAi0AFAAGAAgAAAAhALaDOJL+AAAA4QEAABMAAAAAAAAAAAAAAAAAAAAAAFtDb250ZW50&#10;X1R5cGVzXS54bWxQSwECLQAUAAYACAAAACEAOP0h/9YAAACUAQAACwAAAAAAAAAAAAAAAAAvAQAA&#10;X3JlbHMvLnJlbHNQSwECLQAUAAYACAAAACEA2qJ/togDAADVCAAADgAAAAAAAAAAAAAAAAAuAgAA&#10;ZHJzL2Uyb0RvYy54bWxQSwECLQAUAAYACAAAACEAXFLg/tsAAAADAQAADwAAAAAAAAAAAAAAAADi&#10;BQAAZHJzL2Rvd25yZXYueG1sUEsFBgAAAAAEAAQA8wAAAOoGAAAAAA==&#10;">
                <v:group id="Group 21" o:spid="_x0000_s1027" style="position:absolute;left:6;top:6;width:8563;height:2" coordorigin="6,6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2" o:spid="_x0000_s1028" style="position:absolute;left:6;top:6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aqMEA&#10;AADbAAAADwAAAGRycy9kb3ducmV2LnhtbERPTYvCMBC9L/gfwgh709RFVKpRdGHB1YNY9eBtaMa2&#10;tJl0m1jrvzcHYY+P971YdaYSLTWusKxgNIxAEKdWF5wpOJ9+BjMQziNrrCyTgic5WC17HwuMtX3w&#10;kdrEZyKEsItRQe59HUvp0pwMuqGtiQN3s41BH2CTSd3gI4SbSn5F0UQaLDg05FjTd05pmdyNgvKi&#10;pxc6nDdJd7Blu/u7X/e/pNRnv1vPQXjq/L/47d5qBeMwN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NWqjBAAAA2wAAAA8AAAAAAAAAAAAAAAAAmAIAAGRycy9kb3du&#10;cmV2LnhtbFBLBQYAAAAABAAEAPUAAACGAwAAAAA=&#10;" path="m,l8562,e" filled="f" strokeweight=".58pt">
                    <v:path arrowok="t" o:connecttype="custom" o:connectlocs="0,0;8562,0" o:connectangles="0,0"/>
                  </v:shape>
                </v:group>
                <w10:anchorlock/>
              </v:group>
            </w:pict>
          </mc:Fallback>
        </mc:AlternateContent>
      </w:r>
    </w:p>
    <w:p w14:paraId="75EB1BB1" w14:textId="77777777" w:rsidR="00861791" w:rsidRPr="003E5B43" w:rsidRDefault="00861791" w:rsidP="00861791">
      <w:pPr>
        <w:spacing w:before="12"/>
        <w:ind w:right="2"/>
        <w:rPr>
          <w:rFonts w:eastAsia="Calibri" w:cs="Calibri"/>
          <w:b/>
          <w:bCs/>
          <w:kern w:val="2"/>
          <w:sz w:val="8"/>
          <w:szCs w:val="8"/>
        </w:rPr>
      </w:pPr>
    </w:p>
    <w:p w14:paraId="57924F6F" w14:textId="77777777" w:rsidR="00861791" w:rsidRPr="003E5B43" w:rsidRDefault="00861791" w:rsidP="005F113B">
      <w:pPr>
        <w:pStyle w:val="Ttol2"/>
        <w:spacing w:before="120" w:line="300" w:lineRule="exact"/>
        <w:ind w:left="0"/>
        <w:rPr>
          <w:b w:val="0"/>
          <w:bCs w:val="0"/>
          <w:kern w:val="2"/>
        </w:rPr>
      </w:pPr>
      <w:r w:rsidRPr="003E5B43">
        <w:rPr>
          <w:kern w:val="2"/>
        </w:rPr>
        <w:t>Article 6</w:t>
      </w:r>
    </w:p>
    <w:p w14:paraId="22FE322A" w14:textId="77777777" w:rsidR="00861791" w:rsidRPr="003E5B43" w:rsidRDefault="00AD0427" w:rsidP="005F113B">
      <w:pPr>
        <w:pStyle w:val="Textindependent"/>
        <w:tabs>
          <w:tab w:val="left" w:pos="567"/>
        </w:tabs>
        <w:spacing w:before="120" w:line="300" w:lineRule="exact"/>
        <w:ind w:left="0"/>
        <w:rPr>
          <w:kern w:val="2"/>
        </w:rPr>
      </w:pPr>
      <w:r w:rsidRPr="003E5B43">
        <w:rPr>
          <w:kern w:val="2"/>
        </w:rPr>
        <w:t>6.1</w:t>
      </w:r>
      <w:r w:rsidRPr="003E5B43">
        <w:rPr>
          <w:kern w:val="2"/>
        </w:rPr>
        <w:tab/>
      </w:r>
      <w:r w:rsidR="00861791" w:rsidRPr="003E5B43">
        <w:rPr>
          <w:kern w:val="2"/>
        </w:rPr>
        <w:t>L’activitat de l’Observatori gira entorn de 4 línies:</w:t>
      </w:r>
    </w:p>
    <w:p w14:paraId="0CD72AC3" w14:textId="77777777" w:rsidR="00861791" w:rsidRPr="003E5B43" w:rsidRDefault="00861791" w:rsidP="005F113B">
      <w:pPr>
        <w:pStyle w:val="Textindependent"/>
        <w:numPr>
          <w:ilvl w:val="2"/>
          <w:numId w:val="5"/>
        </w:numPr>
        <w:tabs>
          <w:tab w:val="left" w:pos="709"/>
        </w:tabs>
        <w:spacing w:before="120" w:line="300" w:lineRule="exact"/>
        <w:ind w:left="709" w:hanging="425"/>
        <w:jc w:val="both"/>
        <w:rPr>
          <w:kern w:val="2"/>
        </w:rPr>
      </w:pPr>
      <w:r w:rsidRPr="003E5B43">
        <w:rPr>
          <w:kern w:val="2"/>
        </w:rPr>
        <w:t>Recerca bàsica i aplicada: es tracta de l’activitat fonamental de l’Observatori, a partir dels resultats de la qual es genera la resta d’activitats.</w:t>
      </w:r>
    </w:p>
    <w:p w14:paraId="3590227A" w14:textId="77777777" w:rsidR="00861791" w:rsidRPr="003E5B43" w:rsidRDefault="00861791" w:rsidP="005F113B">
      <w:pPr>
        <w:pStyle w:val="Textindependent"/>
        <w:numPr>
          <w:ilvl w:val="2"/>
          <w:numId w:val="5"/>
        </w:numPr>
        <w:tabs>
          <w:tab w:val="left" w:pos="709"/>
        </w:tabs>
        <w:spacing w:before="120" w:line="300" w:lineRule="exact"/>
        <w:ind w:left="709" w:hanging="425"/>
        <w:jc w:val="both"/>
        <w:rPr>
          <w:kern w:val="2"/>
        </w:rPr>
      </w:pPr>
      <w:r w:rsidRPr="003E5B43">
        <w:rPr>
          <w:kern w:val="2"/>
        </w:rPr>
        <w:t xml:space="preserve">Formació: es tracta de programes formatius adreçats fonamentalment a professionals dels serveis socials, </w:t>
      </w:r>
      <w:proofErr w:type="spellStart"/>
      <w:r w:rsidRPr="003E5B43">
        <w:rPr>
          <w:kern w:val="2"/>
        </w:rPr>
        <w:t>psicoeducatius</w:t>
      </w:r>
      <w:proofErr w:type="spellEnd"/>
      <w:r w:rsidRPr="003E5B43">
        <w:rPr>
          <w:kern w:val="2"/>
        </w:rPr>
        <w:t xml:space="preserve"> i sociosanitaris, i també a estudiosos interessats en  l’ètica aplicada a aquests àmbits en general. Els continguts temàtics d’aquests programes formatius es fonamenten en els resultats de les diferents línies de recerca de l’Observatori.</w:t>
      </w:r>
    </w:p>
    <w:p w14:paraId="75877F87" w14:textId="77777777" w:rsidR="00861791" w:rsidRPr="003E5B43" w:rsidRDefault="00861791" w:rsidP="005F113B">
      <w:pPr>
        <w:pStyle w:val="Textindependent"/>
        <w:numPr>
          <w:ilvl w:val="2"/>
          <w:numId w:val="5"/>
        </w:numPr>
        <w:tabs>
          <w:tab w:val="left" w:pos="709"/>
        </w:tabs>
        <w:spacing w:before="120" w:line="300" w:lineRule="exact"/>
        <w:ind w:left="709" w:hanging="425"/>
        <w:jc w:val="both"/>
        <w:rPr>
          <w:kern w:val="2"/>
        </w:rPr>
      </w:pPr>
      <w:r w:rsidRPr="003E5B43">
        <w:rPr>
          <w:kern w:val="2"/>
        </w:rPr>
        <w:t xml:space="preserve">Assessorament: es tracta de programes d’acompanyament i de guiatge adreçats a institucions privades i òrgans de l’administració pública que treballen en els àmbits de l’acció social, </w:t>
      </w:r>
      <w:proofErr w:type="spellStart"/>
      <w:r w:rsidRPr="003E5B43">
        <w:rPr>
          <w:kern w:val="2"/>
        </w:rPr>
        <w:t>psicoeducativa</w:t>
      </w:r>
      <w:proofErr w:type="spellEnd"/>
      <w:r w:rsidRPr="003E5B43">
        <w:rPr>
          <w:kern w:val="2"/>
        </w:rPr>
        <w:t xml:space="preserve"> i/o sociosanitària, i que s’interessen per incorporar l’ètica aplicada en els seus eixos d’actuació.</w:t>
      </w:r>
    </w:p>
    <w:p w14:paraId="6A345CBF" w14:textId="77777777" w:rsidR="00861791" w:rsidRPr="003E5B43" w:rsidRDefault="00861791" w:rsidP="005F113B">
      <w:pPr>
        <w:pStyle w:val="Textindependent"/>
        <w:numPr>
          <w:ilvl w:val="2"/>
          <w:numId w:val="5"/>
        </w:numPr>
        <w:tabs>
          <w:tab w:val="left" w:pos="709"/>
        </w:tabs>
        <w:spacing w:before="120" w:line="300" w:lineRule="exact"/>
        <w:ind w:left="709" w:hanging="425"/>
        <w:jc w:val="both"/>
        <w:rPr>
          <w:kern w:val="2"/>
        </w:rPr>
      </w:pPr>
      <w:r w:rsidRPr="003E5B43">
        <w:rPr>
          <w:kern w:val="2"/>
        </w:rPr>
        <w:t>Divulgació: es tracta d’accions de foment i divulgació del coneixement generat per l’Observatori, ja sigui en format de Debats, Jornades, Simposis o Congressos. També es publiquen articles i llibres sobre les línies de recerca en actiu.</w:t>
      </w:r>
    </w:p>
    <w:p w14:paraId="75D6EB38" w14:textId="1BAD7E7A" w:rsidR="00AD0427" w:rsidRPr="003E5B43" w:rsidRDefault="00C2216F" w:rsidP="005F113B">
      <w:pPr>
        <w:tabs>
          <w:tab w:val="left" w:pos="567"/>
        </w:tabs>
        <w:spacing w:before="120" w:line="300" w:lineRule="exact"/>
        <w:ind w:right="2"/>
        <w:jc w:val="both"/>
        <w:rPr>
          <w:rFonts w:eastAsia="Cambria"/>
          <w:kern w:val="2"/>
        </w:rPr>
      </w:pPr>
      <w:r w:rsidRPr="003E5B43">
        <w:rPr>
          <w:rFonts w:eastAsia="Cambria"/>
          <w:kern w:val="2"/>
        </w:rPr>
        <w:t>6.2</w:t>
      </w:r>
      <w:r w:rsidRPr="003E5B43">
        <w:rPr>
          <w:rFonts w:eastAsia="Cambria"/>
          <w:kern w:val="2"/>
        </w:rPr>
        <w:tab/>
      </w:r>
      <w:r w:rsidRPr="003E5B43">
        <w:rPr>
          <w:kern w:val="2"/>
        </w:rPr>
        <w:t>A efecte</w:t>
      </w:r>
      <w:r w:rsidR="004E1270" w:rsidRPr="003E5B43">
        <w:rPr>
          <w:kern w:val="2"/>
        </w:rPr>
        <w:t>s</w:t>
      </w:r>
      <w:r w:rsidRPr="003E5B43">
        <w:rPr>
          <w:kern w:val="2"/>
        </w:rPr>
        <w:t xml:space="preserve"> d’informar de l’activitat de l’Observatori al Patronat </w:t>
      </w:r>
      <w:r w:rsidR="004E1270" w:rsidRPr="003E5B43">
        <w:rPr>
          <w:kern w:val="2"/>
        </w:rPr>
        <w:t>i fer-ne comunicació a la societat,</w:t>
      </w:r>
      <w:r w:rsidRPr="003E5B43">
        <w:rPr>
          <w:kern w:val="2"/>
        </w:rPr>
        <w:t xml:space="preserve"> </w:t>
      </w:r>
      <w:r w:rsidR="004E1270" w:rsidRPr="003E5B43">
        <w:rPr>
          <w:kern w:val="2"/>
        </w:rPr>
        <w:t xml:space="preserve">la direcció de </w:t>
      </w:r>
      <w:r w:rsidRPr="003E5B43">
        <w:rPr>
          <w:kern w:val="2"/>
        </w:rPr>
        <w:t xml:space="preserve">l’Observatori lliurarà a la direcció de la Fundació, </w:t>
      </w:r>
      <w:r w:rsidR="004E1270" w:rsidRPr="003E5B43">
        <w:rPr>
          <w:kern w:val="2"/>
        </w:rPr>
        <w:t xml:space="preserve">amb preferència durant el mes de gener, </w:t>
      </w:r>
      <w:r w:rsidRPr="003E5B43">
        <w:rPr>
          <w:kern w:val="2"/>
        </w:rPr>
        <w:t>una memòria de les activitats realitzades durant l’exercici anterior. L’estructura de la memòria serà la que estableixi el Patronat.</w:t>
      </w:r>
    </w:p>
    <w:p w14:paraId="510AA965" w14:textId="77777777" w:rsidR="000F2EA2" w:rsidRPr="003E5B43" w:rsidRDefault="000F2EA2" w:rsidP="005D2AF0">
      <w:pPr>
        <w:spacing w:line="300" w:lineRule="exact"/>
        <w:ind w:right="2"/>
        <w:rPr>
          <w:rFonts w:eastAsia="Cambria"/>
          <w:kern w:val="2"/>
          <w:sz w:val="20"/>
          <w:szCs w:val="20"/>
        </w:rPr>
      </w:pPr>
      <w:bookmarkStart w:id="3" w:name="_bookmark3"/>
      <w:bookmarkStart w:id="4" w:name="_bookmark4"/>
      <w:bookmarkEnd w:id="3"/>
      <w:bookmarkEnd w:id="4"/>
    </w:p>
    <w:p w14:paraId="211170D1" w14:textId="544EC847" w:rsidR="000F2EA2" w:rsidRPr="003E5B43" w:rsidRDefault="000F2EA2" w:rsidP="00F30727">
      <w:pPr>
        <w:spacing w:before="11"/>
        <w:ind w:right="2"/>
        <w:rPr>
          <w:rFonts w:eastAsia="Cambria"/>
          <w:kern w:val="2"/>
          <w:sz w:val="15"/>
          <w:szCs w:val="15"/>
        </w:rPr>
      </w:pPr>
    </w:p>
    <w:p w14:paraId="3521D5B2" w14:textId="77777777" w:rsidR="000F2EA2" w:rsidRPr="003E5B43" w:rsidRDefault="000F2EA2" w:rsidP="00F30727">
      <w:pPr>
        <w:pStyle w:val="Ttol1"/>
        <w:ind w:left="0" w:right="2"/>
        <w:jc w:val="both"/>
        <w:rPr>
          <w:rFonts w:ascii="Cambria" w:hAnsi="Cambria"/>
          <w:b w:val="0"/>
          <w:bCs w:val="0"/>
          <w:kern w:val="2"/>
        </w:rPr>
      </w:pPr>
      <w:bookmarkStart w:id="5" w:name="_bookmark5"/>
      <w:bookmarkEnd w:id="5"/>
      <w:r w:rsidRPr="003E5B43">
        <w:rPr>
          <w:rFonts w:ascii="Cambria" w:hAnsi="Cambria"/>
          <w:kern w:val="2"/>
        </w:rPr>
        <w:t xml:space="preserve">Capítol </w:t>
      </w:r>
      <w:r w:rsidR="00362DBF" w:rsidRPr="003E5B43">
        <w:rPr>
          <w:rFonts w:ascii="Cambria" w:hAnsi="Cambria"/>
          <w:kern w:val="2"/>
        </w:rPr>
        <w:t>I</w:t>
      </w:r>
      <w:r w:rsidRPr="003E5B43">
        <w:rPr>
          <w:rFonts w:ascii="Cambria" w:hAnsi="Cambria"/>
          <w:kern w:val="2"/>
        </w:rPr>
        <w:t>V. Estructura</w:t>
      </w:r>
    </w:p>
    <w:p w14:paraId="6E0FEA59" w14:textId="0A250BD2" w:rsidR="000F2EA2" w:rsidRPr="003E5B43" w:rsidRDefault="000F2EA2" w:rsidP="00F30727">
      <w:pPr>
        <w:spacing w:before="7"/>
        <w:ind w:right="2"/>
        <w:rPr>
          <w:rFonts w:eastAsia="Calibri" w:cs="Calibri"/>
          <w:b/>
          <w:bCs/>
          <w:kern w:val="2"/>
          <w:sz w:val="5"/>
          <w:szCs w:val="5"/>
        </w:rPr>
      </w:pPr>
    </w:p>
    <w:p w14:paraId="739E4C9E" w14:textId="77777777" w:rsidR="000F2EA2" w:rsidRPr="003E5B43" w:rsidRDefault="000F2EA2" w:rsidP="00F30727">
      <w:pPr>
        <w:spacing w:line="20" w:lineRule="atLeast"/>
        <w:ind w:right="2"/>
        <w:rPr>
          <w:rFonts w:eastAsia="Calibri" w:cs="Calibri"/>
          <w:kern w:val="2"/>
          <w:sz w:val="2"/>
          <w:szCs w:val="2"/>
        </w:rPr>
      </w:pPr>
      <w:r w:rsidRPr="003E5B43">
        <w:rPr>
          <w:rFonts w:eastAsia="Calibri" w:cs="Calibri"/>
          <w:noProof/>
          <w:kern w:val="2"/>
          <w:sz w:val="2"/>
          <w:szCs w:val="2"/>
          <w:lang w:eastAsia="ca-ES"/>
        </w:rPr>
        <mc:AlternateContent>
          <mc:Choice Requires="wpg">
            <w:drawing>
              <wp:inline distT="0" distB="0" distL="0" distR="0" wp14:anchorId="79309FD3" wp14:editId="6FA3CC73">
                <wp:extent cx="5687367" cy="45719"/>
                <wp:effectExtent l="0" t="0" r="8890" b="0"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367" cy="45719"/>
                          <a:chOff x="0" y="0"/>
                          <a:chExt cx="8574" cy="12"/>
                        </a:xfrm>
                      </wpg:grpSpPr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3" cy="2"/>
                            <a:chOff x="6" y="6"/>
                            <a:chExt cx="8563" cy="2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3"/>
                                <a:gd name="T2" fmla="+- 0 8568 6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92F5F3" id="Grupo 20" o:spid="_x0000_s1026" style="width:447.8pt;height:3.6pt;mso-position-horizontal-relative:char;mso-position-vertical-relative:line" coordsize="85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D8iQMAANQIAAAOAAAAZHJzL2Uyb0RvYy54bWy0VtuO2zYQfS+QfyD4mMIrySvLXmG1QeDL&#10;okDaBoj7AbREXRCJVEna8qbov3c4lGTZi0WLFPGDd+gZzsw5nMs+fjg3NTlxpSspEhrc+ZRwkcqs&#10;EkVC/9jvZitKtGEiY7UUPKEvXNMPT+9+euzamM9lKeuMKwJOhI67NqGlMW3seTotecP0nWy5AGUu&#10;VcMMHFXhZYp14L2pvbnvR14nVdYqmXKt4deNU9In9J/nPDW/57nmhtQJhdwMfiv8Pthv7+mRxYVi&#10;bVmlfRrsO7JoWCUg6OhqwwwjR1W9ctVUqZJa5uYulY0n87xKOWIANIF/g+ZZyWOLWIq4K9qRJqD2&#10;hqfvdpv+dvqsSJUldA70CNbAGz2rYysJnIGcri1isHlW7Zf2s3IIQfwk068a1N6t3p4LZ0wO3a8y&#10;A3/saCSSc85VY10AbHLGN3gZ34CfDUnhx0W0Wt5HS0pS0IWLZfDg3igt4SFf3UrLbX9vtViG7lIw&#10;tzc8FrtwmGKfksODhxHaAD+4wAfWSfSj0UeUAEIMw+IB/WoR3TsUCILFI+wr8ynsqwtvoobu0pcC&#10;0v+vgL6UrOVYl9oWx8DgfGBwpzi3LUuWjkS0GupHT4tnoulaHWuosX8tmysm3iBu5AEYPGrzzCUW&#10;Hjt90sa1fAYSlnPWV/0e6j9vauj+n2fEJ5GrAOjo0QAqxBm898jeJx3B1+rdDV6AhIkXsFi9dgRP&#10;fHE0nziCtIshMVYOuaZn0ScLEmF2svrYT63UtiP2kNjQSOABjCywN2wh9q2tu9OHUDAyb4elogSG&#10;5cE1YsuMzcyGsCLpEoo82B8aeeJ7iSpz06sQ5KKtxdQKrgNrk6ycGm7YANjKY1Cb6+RBhdxVdY1P&#10;UAubCsyOCLnRsq4yq7TZaFUc1rUiJ2bXAH76GXFlBuNWZOis5Czb9rJhVe1kCF4jt1B1PQW2/nDO&#10;//XgP2xX21U4C+fRdhb6m83s424dzqJdsFxs7jfr9Sb426YWhHFZZRkXNrth5wThf2vJfvu5bTFu&#10;nSsUV2B3+HkN1rtOA0kGLMNfRAeT07WknZU6PsjsBdpTSbdEYemDUEr1jZIOFmhC9Z9Hpjgl9S8C&#10;BsxDEIZ24+IBBrndL2qqOUw1TKTgKqGGQoFbcW3clj62qipKiBTgswr5EbZJXtkuxvxcVv0BZhxK&#10;/Q7qZVidIF3t5ukZrS7/jDz9AwAA//8DAFBLAwQUAAYACAAAACEA+K7pudwAAAADAQAADwAAAGRy&#10;cy9kb3ducmV2LnhtbEyPzWrDMBCE74W+g9hCb43shPw5lkMIaU+h0CRQettYG9vEWhlLsZ23r9pL&#10;e1kYZpj5Nl0PphYdta6yrCAeRSCIc6srLhScjq8vCxDOI2usLZOCOzlYZ48PKSba9vxB3cEXIpSw&#10;S1BB6X2TSOnykgy6kW2Ig3exrUEfZFtI3WIfyk0tx1E0kwYrDgslNrQtKb8ebkbBW4/9ZhLvuv31&#10;sr1/Hafvn/uYlHp+GjYrEJ4G/xeGH/yADllgOtsbaydqBeER/3uDt1hOZyDOCuZjkFkq/7Nn3wAA&#10;AP//AwBQSwECLQAUAAYACAAAACEAtoM4kv4AAADhAQAAEwAAAAAAAAAAAAAAAAAAAAAAW0NvbnRl&#10;bnRfVHlwZXNdLnhtbFBLAQItABQABgAIAAAAIQA4/SH/1gAAAJQBAAALAAAAAAAAAAAAAAAAAC8B&#10;AABfcmVscy8ucmVsc1BLAQItABQABgAIAAAAIQBrqPD8iQMAANQIAAAOAAAAAAAAAAAAAAAAAC4C&#10;AABkcnMvZTJvRG9jLnhtbFBLAQItABQABgAIAAAAIQD4rum53AAAAAMBAAAPAAAAAAAAAAAAAAAA&#10;AOMFAABkcnMvZG93bnJldi54bWxQSwUGAAAAAAQABADzAAAA7AYAAAAA&#10;">
                <v:group id="Group 6" o:spid="_x0000_s1027" style="position:absolute;left:6;top:6;width:8563;height:2" coordorigin="6,6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" o:spid="_x0000_s1028" style="position:absolute;left:6;top:6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I4sQA&#10;AADbAAAADwAAAGRycy9kb3ducmV2LnhtbESPQWvCQBSE7wX/w/KE3urGHLREV1GhUOtBmurB2yP7&#10;TEKyb2N2jfHfu4LQ4zAz3zDzZW9q0VHrSssKxqMIBHFmdcm5gsPf18cnCOeRNdaWScGdHCwXg7c5&#10;Jtre+Je61OciQNglqKDwvkmkdFlBBt3INsTBO9vWoA+yzaVu8RbgppZxFE2kwZLDQoENbQrKqvRq&#10;FFRHPT3S/rBO+72tup/L9bTbklLvw341A+Gp9//hV/tbK4h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6iOLEAAAA2wAAAA8AAAAAAAAAAAAAAAAAmAIAAGRycy9k&#10;b3ducmV2LnhtbFBLBQYAAAAABAAEAPUAAACJAwAAAAA=&#10;" path="m,l8562,e" filled="f" strokeweight=".58pt">
                    <v:path arrowok="t" o:connecttype="custom" o:connectlocs="0,0;8562,0" o:connectangles="0,0"/>
                  </v:shape>
                </v:group>
                <w10:anchorlock/>
              </v:group>
            </w:pict>
          </mc:Fallback>
        </mc:AlternateContent>
      </w:r>
    </w:p>
    <w:p w14:paraId="1AEE4602" w14:textId="77777777" w:rsidR="000F2EA2" w:rsidRPr="003E5B43" w:rsidRDefault="000F2EA2" w:rsidP="00F30727">
      <w:pPr>
        <w:spacing w:before="12"/>
        <w:ind w:right="2"/>
        <w:rPr>
          <w:rFonts w:eastAsia="Calibri" w:cs="Calibri"/>
          <w:b/>
          <w:bCs/>
          <w:kern w:val="2"/>
          <w:sz w:val="8"/>
          <w:szCs w:val="8"/>
        </w:rPr>
      </w:pPr>
    </w:p>
    <w:p w14:paraId="420070E6" w14:textId="238B8432" w:rsidR="000F2EA2" w:rsidRPr="003E5B43" w:rsidRDefault="00E10B37" w:rsidP="006C79DF">
      <w:pPr>
        <w:pStyle w:val="Ttol2"/>
        <w:tabs>
          <w:tab w:val="right" w:pos="9248"/>
        </w:tabs>
        <w:spacing w:before="120" w:line="300" w:lineRule="exact"/>
        <w:ind w:left="0" w:right="2"/>
        <w:rPr>
          <w:rFonts w:eastAsia="Calibri" w:cs="Calibri"/>
          <w:b w:val="0"/>
          <w:bCs w:val="0"/>
          <w:kern w:val="2"/>
        </w:rPr>
      </w:pPr>
      <w:r>
        <w:rPr>
          <w:noProof/>
          <w:kern w:val="2"/>
          <w:lang w:eastAsia="ca-ES"/>
        </w:rPr>
        <w:drawing>
          <wp:anchor distT="0" distB="0" distL="288290" distR="114300" simplePos="0" relativeHeight="251665408" behindDoc="0" locked="0" layoutInCell="1" allowOverlap="1" wp14:anchorId="3F497B23" wp14:editId="571BACAF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3265805" cy="2623820"/>
            <wp:effectExtent l="0" t="0" r="0" b="5080"/>
            <wp:wrapSquare wrapText="bothSides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EA2" w:rsidRPr="003E5B43">
        <w:rPr>
          <w:kern w:val="2"/>
        </w:rPr>
        <w:t xml:space="preserve">Article </w:t>
      </w:r>
      <w:r w:rsidR="00362DBF" w:rsidRPr="003E5B43">
        <w:rPr>
          <w:kern w:val="2"/>
        </w:rPr>
        <w:t>7</w:t>
      </w:r>
      <w:r w:rsidR="000F2EA2" w:rsidRPr="003E5B43">
        <w:rPr>
          <w:kern w:val="2"/>
        </w:rPr>
        <w:t>. Estructura organitzativa</w:t>
      </w:r>
    </w:p>
    <w:p w14:paraId="25F80DE9" w14:textId="3400F388" w:rsidR="000F2EA2" w:rsidRPr="003E5B43" w:rsidRDefault="00046535" w:rsidP="004B67CD">
      <w:pPr>
        <w:pStyle w:val="Textindependent"/>
        <w:spacing w:before="120" w:line="300" w:lineRule="exact"/>
        <w:ind w:left="0"/>
        <w:jc w:val="both"/>
        <w:rPr>
          <w:kern w:val="2"/>
          <w:sz w:val="20"/>
          <w:szCs w:val="20"/>
        </w:rPr>
      </w:pPr>
      <w:r w:rsidRPr="00C31D82">
        <w:rPr>
          <w:kern w:val="2"/>
        </w:rPr>
        <w:t xml:space="preserve">Dins </w:t>
      </w:r>
      <w:r w:rsidR="00912AC6" w:rsidRPr="00C31D82">
        <w:rPr>
          <w:kern w:val="2"/>
        </w:rPr>
        <w:t xml:space="preserve">de la Fundació Campus </w:t>
      </w:r>
      <w:r w:rsidR="00912AC6" w:rsidRPr="003E5B43">
        <w:rPr>
          <w:kern w:val="2"/>
        </w:rPr>
        <w:t>Arnau d’Escala</w:t>
      </w:r>
      <w:r w:rsidR="000F2EA2" w:rsidRPr="003E5B43">
        <w:rPr>
          <w:kern w:val="2"/>
        </w:rPr>
        <w:t>, l’Observatori presenta l</w:t>
      </w:r>
      <w:r w:rsidR="004B67CD">
        <w:rPr>
          <w:kern w:val="2"/>
        </w:rPr>
        <w:t>’</w:t>
      </w:r>
      <w:r w:rsidR="000F2EA2" w:rsidRPr="003E5B43">
        <w:rPr>
          <w:kern w:val="2"/>
        </w:rPr>
        <w:t>estructura organitzativa</w:t>
      </w:r>
      <w:r w:rsidR="004B67CD">
        <w:rPr>
          <w:kern w:val="2"/>
        </w:rPr>
        <w:t xml:space="preserve"> </w:t>
      </w:r>
      <w:r w:rsidR="004B67CD" w:rsidRPr="003E5B43">
        <w:rPr>
          <w:kern w:val="2"/>
        </w:rPr>
        <w:t>següent</w:t>
      </w:r>
      <w:r w:rsidR="004B67CD">
        <w:rPr>
          <w:kern w:val="2"/>
        </w:rPr>
        <w:t xml:space="preserve">, </w:t>
      </w:r>
      <w:r w:rsidR="004B67CD">
        <w:t xml:space="preserve">que reflecteix la </w:t>
      </w:r>
      <w:proofErr w:type="spellStart"/>
      <w:r w:rsidR="004B67CD">
        <w:t>governança</w:t>
      </w:r>
      <w:proofErr w:type="spellEnd"/>
      <w:r w:rsidR="004B67CD">
        <w:t xml:space="preserve"> i l'escalat de les responsabilitats legals, sens perjudici de les atribucions i responsabilitats a diferents càrrecs i òrgans expressats en els articles 8, 9, 10 i 11:</w:t>
      </w:r>
      <w:r w:rsidR="00E10B37" w:rsidRPr="00E10B37">
        <w:rPr>
          <w:noProof/>
          <w:kern w:val="2"/>
          <w:lang w:eastAsia="ca-ES"/>
        </w:rPr>
        <w:t xml:space="preserve"> </w:t>
      </w:r>
    </w:p>
    <w:p w14:paraId="775710E2" w14:textId="2FD84D4B" w:rsidR="005B37F4" w:rsidRPr="003E5B43" w:rsidRDefault="005B37F4">
      <w:pPr>
        <w:widowControl/>
        <w:spacing w:before="120"/>
        <w:jc w:val="both"/>
        <w:rPr>
          <w:rFonts w:eastAsia="Cambria"/>
          <w:kern w:val="2"/>
          <w:sz w:val="21"/>
          <w:szCs w:val="21"/>
        </w:rPr>
      </w:pPr>
      <w:r w:rsidRPr="003E5B43">
        <w:rPr>
          <w:rFonts w:eastAsia="Cambria"/>
          <w:kern w:val="2"/>
          <w:sz w:val="21"/>
          <w:szCs w:val="21"/>
        </w:rPr>
        <w:br w:type="page"/>
      </w:r>
    </w:p>
    <w:p w14:paraId="622F94E7" w14:textId="77777777" w:rsidR="000F2EA2" w:rsidRPr="003E5B43" w:rsidRDefault="000F2EA2" w:rsidP="005F113B">
      <w:pPr>
        <w:spacing w:before="120" w:line="300" w:lineRule="exact"/>
        <w:ind w:right="2"/>
        <w:rPr>
          <w:rFonts w:eastAsia="Cambria"/>
          <w:kern w:val="2"/>
          <w:sz w:val="21"/>
          <w:szCs w:val="21"/>
        </w:rPr>
      </w:pPr>
    </w:p>
    <w:p w14:paraId="567043D9" w14:textId="77777777" w:rsidR="000F2EA2" w:rsidRPr="003E5B43" w:rsidRDefault="000F2EA2" w:rsidP="005F113B">
      <w:pPr>
        <w:pStyle w:val="Ttol2"/>
        <w:spacing w:before="120" w:line="300" w:lineRule="exact"/>
        <w:ind w:left="0" w:right="2"/>
        <w:jc w:val="both"/>
        <w:rPr>
          <w:b w:val="0"/>
          <w:bCs w:val="0"/>
          <w:kern w:val="2"/>
        </w:rPr>
      </w:pPr>
      <w:r w:rsidRPr="003E5B43">
        <w:rPr>
          <w:kern w:val="2"/>
        </w:rPr>
        <w:t xml:space="preserve">Article </w:t>
      </w:r>
      <w:r w:rsidR="00362DBF" w:rsidRPr="003E5B43">
        <w:rPr>
          <w:kern w:val="2"/>
        </w:rPr>
        <w:t>8</w:t>
      </w:r>
      <w:r w:rsidRPr="003E5B43">
        <w:rPr>
          <w:kern w:val="2"/>
        </w:rPr>
        <w:t>. La Direcció de l’Observatori</w:t>
      </w:r>
    </w:p>
    <w:p w14:paraId="2BE7C52F" w14:textId="77777777" w:rsidR="000F2EA2" w:rsidRPr="003E5B43" w:rsidRDefault="004841A6" w:rsidP="005F113B">
      <w:pPr>
        <w:pStyle w:val="Textindependent"/>
        <w:tabs>
          <w:tab w:val="left" w:pos="567"/>
        </w:tabs>
        <w:spacing w:before="120" w:line="300" w:lineRule="exact"/>
        <w:ind w:left="0"/>
        <w:jc w:val="both"/>
        <w:rPr>
          <w:kern w:val="2"/>
        </w:rPr>
      </w:pPr>
      <w:r w:rsidRPr="003E5B43">
        <w:rPr>
          <w:kern w:val="2"/>
        </w:rPr>
        <w:t>8.1</w:t>
      </w:r>
      <w:r w:rsidRPr="003E5B43">
        <w:rPr>
          <w:kern w:val="2"/>
        </w:rPr>
        <w:tab/>
      </w:r>
      <w:r w:rsidR="000F2EA2" w:rsidRPr="003E5B43">
        <w:rPr>
          <w:kern w:val="2"/>
        </w:rPr>
        <w:t xml:space="preserve">La Direcció ostenta la màxima representació i responsabilitat </w:t>
      </w:r>
      <w:r w:rsidR="00015AC0" w:rsidRPr="003E5B43">
        <w:rPr>
          <w:kern w:val="2"/>
        </w:rPr>
        <w:t xml:space="preserve">operativa </w:t>
      </w:r>
      <w:r w:rsidR="000F2EA2" w:rsidRPr="003E5B43">
        <w:rPr>
          <w:kern w:val="2"/>
        </w:rPr>
        <w:t>de l’Observatori. Les seves funcions són:</w:t>
      </w:r>
    </w:p>
    <w:p w14:paraId="75845E62" w14:textId="77777777" w:rsidR="000F2EA2" w:rsidRPr="003E5B43" w:rsidRDefault="006F371E" w:rsidP="005F113B">
      <w:pPr>
        <w:pStyle w:val="Textindependent"/>
        <w:numPr>
          <w:ilvl w:val="2"/>
          <w:numId w:val="9"/>
        </w:numPr>
        <w:tabs>
          <w:tab w:val="left" w:pos="855"/>
        </w:tabs>
        <w:spacing w:before="120" w:line="300" w:lineRule="exact"/>
        <w:ind w:left="856" w:hanging="357"/>
        <w:jc w:val="both"/>
        <w:rPr>
          <w:kern w:val="2"/>
        </w:rPr>
      </w:pPr>
      <w:r w:rsidRPr="003E5B43">
        <w:t xml:space="preserve">Dirigir </w:t>
      </w:r>
      <w:r w:rsidR="0069021D" w:rsidRPr="003E5B43">
        <w:t xml:space="preserve">i coordinar </w:t>
      </w:r>
      <w:r w:rsidRPr="003E5B43">
        <w:t>l’activitat científica, formativa i divulgativa de l’Observatori (línies i projectes de recerca, actuacions per a la transferència del coneixement, disseny i direcció científica d’actes formatius i divulgatius, etc.).</w:t>
      </w:r>
    </w:p>
    <w:p w14:paraId="7225CC49" w14:textId="77777777" w:rsidR="006F371E" w:rsidRPr="003E5B43" w:rsidRDefault="006F371E" w:rsidP="005F113B">
      <w:pPr>
        <w:pStyle w:val="Textindependent"/>
        <w:numPr>
          <w:ilvl w:val="2"/>
          <w:numId w:val="9"/>
        </w:numPr>
        <w:tabs>
          <w:tab w:val="left" w:pos="855"/>
        </w:tabs>
        <w:spacing w:before="120" w:line="300" w:lineRule="exact"/>
        <w:ind w:left="856" w:hanging="357"/>
        <w:jc w:val="both"/>
        <w:rPr>
          <w:kern w:val="2"/>
        </w:rPr>
      </w:pPr>
      <w:r w:rsidRPr="003E5B43">
        <w:rPr>
          <w:kern w:val="2"/>
        </w:rPr>
        <w:t>Garantir la qualitat i la independència de l’Observatori.</w:t>
      </w:r>
    </w:p>
    <w:p w14:paraId="2F1B01EF" w14:textId="77777777" w:rsidR="000F2EA2" w:rsidRPr="003E5B43" w:rsidRDefault="000F2EA2" w:rsidP="005F113B">
      <w:pPr>
        <w:pStyle w:val="Textindependent"/>
        <w:numPr>
          <w:ilvl w:val="2"/>
          <w:numId w:val="9"/>
        </w:numPr>
        <w:tabs>
          <w:tab w:val="left" w:pos="855"/>
        </w:tabs>
        <w:spacing w:before="120" w:line="300" w:lineRule="exact"/>
        <w:ind w:left="856" w:hanging="357"/>
        <w:jc w:val="both"/>
        <w:rPr>
          <w:kern w:val="2"/>
        </w:rPr>
      </w:pPr>
      <w:r w:rsidRPr="003E5B43">
        <w:rPr>
          <w:kern w:val="2"/>
        </w:rPr>
        <w:t>Vetllar pel desenvolupament de l’Observatori i l’assoliment dels seus objectius.</w:t>
      </w:r>
    </w:p>
    <w:p w14:paraId="3A25F994" w14:textId="77777777" w:rsidR="000F2EA2" w:rsidRPr="003E5B43" w:rsidRDefault="000F2EA2" w:rsidP="005F113B">
      <w:pPr>
        <w:pStyle w:val="Textindependent"/>
        <w:numPr>
          <w:ilvl w:val="2"/>
          <w:numId w:val="9"/>
        </w:numPr>
        <w:tabs>
          <w:tab w:val="left" w:pos="855"/>
        </w:tabs>
        <w:spacing w:before="120" w:line="300" w:lineRule="exact"/>
        <w:ind w:left="856" w:hanging="357"/>
        <w:jc w:val="both"/>
        <w:rPr>
          <w:kern w:val="2"/>
        </w:rPr>
      </w:pPr>
      <w:r w:rsidRPr="003E5B43">
        <w:rPr>
          <w:kern w:val="2"/>
        </w:rPr>
        <w:t>Ser l’interlocutor principal amb les entitats i les institucions.</w:t>
      </w:r>
    </w:p>
    <w:p w14:paraId="5DE46EBE" w14:textId="1BE2ECBF" w:rsidR="00015AC0" w:rsidRPr="003E5B43" w:rsidRDefault="004841A6" w:rsidP="005F113B">
      <w:pPr>
        <w:pStyle w:val="Textindependent"/>
        <w:tabs>
          <w:tab w:val="left" w:pos="567"/>
        </w:tabs>
        <w:spacing w:before="120" w:line="300" w:lineRule="exact"/>
        <w:ind w:left="0" w:right="2"/>
        <w:jc w:val="both"/>
        <w:rPr>
          <w:kern w:val="2"/>
        </w:rPr>
      </w:pPr>
      <w:r w:rsidRPr="00C31D82">
        <w:rPr>
          <w:kern w:val="2"/>
        </w:rPr>
        <w:t>8.2</w:t>
      </w:r>
      <w:r w:rsidRPr="00C31D82">
        <w:rPr>
          <w:kern w:val="2"/>
        </w:rPr>
        <w:tab/>
      </w:r>
      <w:r w:rsidR="000F2EA2" w:rsidRPr="00C31D82">
        <w:rPr>
          <w:kern w:val="2"/>
        </w:rPr>
        <w:t xml:space="preserve">La persona que ostenta la Direcció de l’Observatori és nomenada </w:t>
      </w:r>
      <w:r w:rsidR="006C79DF" w:rsidRPr="00C31D82">
        <w:rPr>
          <w:kern w:val="2"/>
        </w:rPr>
        <w:t>i cessada</w:t>
      </w:r>
      <w:r w:rsidR="00015AC0" w:rsidRPr="00C31D82">
        <w:rPr>
          <w:kern w:val="2"/>
        </w:rPr>
        <w:t xml:space="preserve"> </w:t>
      </w:r>
      <w:r w:rsidR="000F2EA2" w:rsidRPr="00C31D82">
        <w:rPr>
          <w:kern w:val="2"/>
        </w:rPr>
        <w:t xml:space="preserve">pel Patronat de </w:t>
      </w:r>
      <w:r w:rsidR="000F2EA2" w:rsidRPr="003E5B43">
        <w:rPr>
          <w:kern w:val="2"/>
        </w:rPr>
        <w:t>la Fundació Campus Arnau d'Escala</w:t>
      </w:r>
      <w:r w:rsidR="00015AC0" w:rsidRPr="003E5B43">
        <w:rPr>
          <w:kern w:val="2"/>
        </w:rPr>
        <w:t xml:space="preserve">, per </w:t>
      </w:r>
      <w:r w:rsidR="00AA4800" w:rsidRPr="003E5B43">
        <w:rPr>
          <w:kern w:val="2"/>
        </w:rPr>
        <w:t>unanimitat d</w:t>
      </w:r>
      <w:r w:rsidR="00015AC0" w:rsidRPr="003E5B43">
        <w:rPr>
          <w:kern w:val="2"/>
        </w:rPr>
        <w:t>els patrons,</w:t>
      </w:r>
      <w:r w:rsidR="000F2EA2" w:rsidRPr="003E5B43">
        <w:rPr>
          <w:kern w:val="2"/>
        </w:rPr>
        <w:t xml:space="preserve"> després d’haver escoltat l’opinió dels membres del Consell Assessor. </w:t>
      </w:r>
    </w:p>
    <w:p w14:paraId="1F794FE8" w14:textId="77777777" w:rsidR="000F2EA2" w:rsidRPr="003E5B43" w:rsidRDefault="004841A6" w:rsidP="005F113B">
      <w:pPr>
        <w:pStyle w:val="Textindependent"/>
        <w:tabs>
          <w:tab w:val="left" w:pos="567"/>
        </w:tabs>
        <w:spacing w:before="120" w:line="300" w:lineRule="exact"/>
        <w:ind w:left="0" w:right="2"/>
        <w:jc w:val="both"/>
        <w:rPr>
          <w:kern w:val="2"/>
        </w:rPr>
      </w:pPr>
      <w:r w:rsidRPr="003E5B43">
        <w:rPr>
          <w:kern w:val="2"/>
        </w:rPr>
        <w:t>8.3</w:t>
      </w:r>
      <w:r w:rsidRPr="003E5B43">
        <w:rPr>
          <w:kern w:val="2"/>
        </w:rPr>
        <w:tab/>
      </w:r>
      <w:r w:rsidR="00015AC0" w:rsidRPr="003E5B43">
        <w:rPr>
          <w:kern w:val="2"/>
        </w:rPr>
        <w:t xml:space="preserve">El </w:t>
      </w:r>
      <w:r w:rsidR="000F2EA2" w:rsidRPr="003E5B43">
        <w:rPr>
          <w:kern w:val="2"/>
        </w:rPr>
        <w:t>director o directora de l’Observatori serà un</w:t>
      </w:r>
      <w:r w:rsidR="000A35F3" w:rsidRPr="003E5B43">
        <w:rPr>
          <w:kern w:val="2"/>
        </w:rPr>
        <w:t xml:space="preserve"> professor o professora del departament de Filosofia de la UdG</w:t>
      </w:r>
      <w:r w:rsidR="000F2EA2" w:rsidRPr="003E5B43">
        <w:rPr>
          <w:kern w:val="2"/>
        </w:rPr>
        <w:t xml:space="preserve"> </w:t>
      </w:r>
      <w:r w:rsidR="000A35F3" w:rsidRPr="003E5B43">
        <w:rPr>
          <w:kern w:val="2"/>
        </w:rPr>
        <w:t>d’</w:t>
      </w:r>
      <w:r w:rsidR="000F2EA2" w:rsidRPr="003E5B43">
        <w:rPr>
          <w:kern w:val="2"/>
        </w:rPr>
        <w:t xml:space="preserve">especial rellevància pública, social o científica i serà nomenat/da per un període de </w:t>
      </w:r>
      <w:r w:rsidR="008A7F84" w:rsidRPr="003E5B43">
        <w:rPr>
          <w:kern w:val="2"/>
        </w:rPr>
        <w:t>quatre</w:t>
      </w:r>
      <w:r w:rsidR="000F2EA2" w:rsidRPr="003E5B43">
        <w:rPr>
          <w:kern w:val="2"/>
        </w:rPr>
        <w:t xml:space="preserve"> anys prorrogables.</w:t>
      </w:r>
    </w:p>
    <w:p w14:paraId="0BFB4BCE" w14:textId="77777777" w:rsidR="006F371E" w:rsidRPr="003E5B43" w:rsidRDefault="004841A6" w:rsidP="005F113B">
      <w:pPr>
        <w:pStyle w:val="Textindependent"/>
        <w:tabs>
          <w:tab w:val="left" w:pos="567"/>
        </w:tabs>
        <w:spacing w:before="120" w:line="300" w:lineRule="exact"/>
        <w:ind w:left="0" w:right="2"/>
        <w:jc w:val="both"/>
        <w:rPr>
          <w:kern w:val="2"/>
        </w:rPr>
      </w:pPr>
      <w:r w:rsidRPr="003E5B43">
        <w:rPr>
          <w:kern w:val="2"/>
        </w:rPr>
        <w:t>8.4</w:t>
      </w:r>
      <w:r w:rsidRPr="003E5B43">
        <w:rPr>
          <w:kern w:val="2"/>
        </w:rPr>
        <w:tab/>
      </w:r>
      <w:r w:rsidR="006F371E" w:rsidRPr="003E5B43">
        <w:rPr>
          <w:kern w:val="2"/>
        </w:rPr>
        <w:t xml:space="preserve">El director o directora no percebrà cap remuneració per l’exercici del càrrec. </w:t>
      </w:r>
    </w:p>
    <w:p w14:paraId="4297CD1E" w14:textId="77777777" w:rsidR="000F2EA2" w:rsidRPr="003E5B43" w:rsidRDefault="000F2EA2" w:rsidP="005F113B">
      <w:pPr>
        <w:spacing w:before="120" w:line="300" w:lineRule="exact"/>
        <w:ind w:right="2"/>
        <w:rPr>
          <w:rFonts w:eastAsia="Cambria"/>
          <w:kern w:val="2"/>
        </w:rPr>
      </w:pPr>
    </w:p>
    <w:p w14:paraId="54A4C2FA" w14:textId="77777777" w:rsidR="000F2EA2" w:rsidRPr="003E5B43" w:rsidRDefault="000F2EA2" w:rsidP="005F113B">
      <w:pPr>
        <w:pStyle w:val="Ttol2"/>
        <w:spacing w:before="120" w:line="300" w:lineRule="exact"/>
        <w:ind w:left="0" w:right="2"/>
        <w:jc w:val="both"/>
        <w:rPr>
          <w:b w:val="0"/>
          <w:bCs w:val="0"/>
          <w:kern w:val="2"/>
        </w:rPr>
      </w:pPr>
      <w:r w:rsidRPr="003E5B43">
        <w:rPr>
          <w:kern w:val="2"/>
        </w:rPr>
        <w:t xml:space="preserve">Article </w:t>
      </w:r>
      <w:r w:rsidR="00362DBF" w:rsidRPr="003E5B43">
        <w:rPr>
          <w:kern w:val="2"/>
        </w:rPr>
        <w:t>9</w:t>
      </w:r>
      <w:r w:rsidRPr="003E5B43">
        <w:rPr>
          <w:kern w:val="2"/>
        </w:rPr>
        <w:t>. El Consell Assessor</w:t>
      </w:r>
    </w:p>
    <w:p w14:paraId="4FD8CACF" w14:textId="77777777" w:rsidR="003E2D78" w:rsidRPr="003E5B43" w:rsidRDefault="009C17FD" w:rsidP="005F113B">
      <w:pPr>
        <w:pStyle w:val="Textindependent"/>
        <w:tabs>
          <w:tab w:val="left" w:pos="567"/>
        </w:tabs>
        <w:spacing w:before="120" w:line="300" w:lineRule="exact"/>
        <w:ind w:left="0" w:right="2"/>
        <w:jc w:val="both"/>
        <w:rPr>
          <w:kern w:val="2"/>
        </w:rPr>
      </w:pPr>
      <w:r w:rsidRPr="003E5B43">
        <w:rPr>
          <w:kern w:val="2"/>
        </w:rPr>
        <w:t>9.1</w:t>
      </w:r>
      <w:r w:rsidRPr="003E5B43">
        <w:rPr>
          <w:kern w:val="2"/>
        </w:rPr>
        <w:tab/>
      </w:r>
      <w:r w:rsidR="000F2EA2" w:rsidRPr="003E5B43">
        <w:rPr>
          <w:kern w:val="2"/>
        </w:rPr>
        <w:t xml:space="preserve">El Consell Assessor és un òrgan </w:t>
      </w:r>
      <w:r w:rsidR="00015AC0" w:rsidRPr="003E5B43">
        <w:rPr>
          <w:kern w:val="2"/>
        </w:rPr>
        <w:t>consultiu</w:t>
      </w:r>
      <w:r w:rsidR="000F2EA2" w:rsidRPr="003E5B43">
        <w:rPr>
          <w:kern w:val="2"/>
        </w:rPr>
        <w:t xml:space="preserve"> </w:t>
      </w:r>
      <w:r w:rsidR="00015AC0" w:rsidRPr="003E5B43">
        <w:rPr>
          <w:kern w:val="2"/>
        </w:rPr>
        <w:t xml:space="preserve">de </w:t>
      </w:r>
      <w:r w:rsidR="000F2EA2" w:rsidRPr="003E5B43">
        <w:rPr>
          <w:kern w:val="2"/>
        </w:rPr>
        <w:t xml:space="preserve">la Direcció de l’Observatori en tot allò que fa referència a les línies d’actuació i d’organització. </w:t>
      </w:r>
      <w:r w:rsidR="003E2D78" w:rsidRPr="003E5B43">
        <w:rPr>
          <w:kern w:val="2"/>
        </w:rPr>
        <w:t>Es reunirà ordinàriament</w:t>
      </w:r>
      <w:r w:rsidR="003F6608" w:rsidRPr="003E5B43">
        <w:rPr>
          <w:kern w:val="2"/>
        </w:rPr>
        <w:t xml:space="preserve"> trimestralment</w:t>
      </w:r>
      <w:r w:rsidR="003E2D78" w:rsidRPr="003E5B43">
        <w:rPr>
          <w:kern w:val="2"/>
        </w:rPr>
        <w:t xml:space="preserve">, </w:t>
      </w:r>
      <w:r w:rsidR="003F6608" w:rsidRPr="003E5B43">
        <w:rPr>
          <w:kern w:val="2"/>
        </w:rPr>
        <w:t>sempre que sigui possible</w:t>
      </w:r>
      <w:r w:rsidR="003E2D78" w:rsidRPr="003E5B43">
        <w:rPr>
          <w:kern w:val="2"/>
        </w:rPr>
        <w:t xml:space="preserve"> .</w:t>
      </w:r>
    </w:p>
    <w:p w14:paraId="4AE946CF" w14:textId="77777777" w:rsidR="003E2D78" w:rsidRPr="003E5B43" w:rsidRDefault="009C17FD" w:rsidP="005F113B">
      <w:pPr>
        <w:pStyle w:val="Textindependent"/>
        <w:tabs>
          <w:tab w:val="left" w:pos="567"/>
        </w:tabs>
        <w:spacing w:before="120" w:line="300" w:lineRule="exact"/>
        <w:ind w:left="0" w:right="2"/>
        <w:jc w:val="both"/>
        <w:rPr>
          <w:kern w:val="2"/>
        </w:rPr>
      </w:pPr>
      <w:r w:rsidRPr="003E5B43">
        <w:rPr>
          <w:kern w:val="2"/>
        </w:rPr>
        <w:t>9.2</w:t>
      </w:r>
      <w:r w:rsidRPr="003E5B43">
        <w:rPr>
          <w:kern w:val="2"/>
        </w:rPr>
        <w:tab/>
      </w:r>
      <w:r w:rsidR="000F2EA2" w:rsidRPr="003E5B43">
        <w:rPr>
          <w:kern w:val="2"/>
        </w:rPr>
        <w:t xml:space="preserve">Els seus membres són </w:t>
      </w:r>
      <w:r w:rsidR="00015AC0" w:rsidRPr="003E5B43">
        <w:rPr>
          <w:kern w:val="2"/>
        </w:rPr>
        <w:t xml:space="preserve">nomenats pel Patronat a proposta de </w:t>
      </w:r>
      <w:r w:rsidR="000F2EA2" w:rsidRPr="003E5B43">
        <w:rPr>
          <w:kern w:val="2"/>
        </w:rPr>
        <w:t xml:space="preserve">la Direcció de l´Observatori, per un període de quatre anys prorrogables. </w:t>
      </w:r>
    </w:p>
    <w:p w14:paraId="724E4458" w14:textId="77777777" w:rsidR="000F2EA2" w:rsidRPr="003E5B43" w:rsidRDefault="009C17FD" w:rsidP="005F113B">
      <w:pPr>
        <w:pStyle w:val="Textindependent"/>
        <w:tabs>
          <w:tab w:val="left" w:pos="567"/>
        </w:tabs>
        <w:spacing w:before="120" w:line="300" w:lineRule="exact"/>
        <w:ind w:left="0" w:right="2"/>
        <w:jc w:val="both"/>
        <w:rPr>
          <w:kern w:val="2"/>
        </w:rPr>
      </w:pPr>
      <w:r w:rsidRPr="003E5B43">
        <w:rPr>
          <w:kern w:val="2"/>
        </w:rPr>
        <w:t>9.3</w:t>
      </w:r>
      <w:r w:rsidRPr="003E5B43">
        <w:rPr>
          <w:kern w:val="2"/>
        </w:rPr>
        <w:tab/>
      </w:r>
      <w:r w:rsidR="003E2D78" w:rsidRPr="003E5B43">
        <w:rPr>
          <w:kern w:val="2"/>
        </w:rPr>
        <w:t>Els membres del Consell Assessor h</w:t>
      </w:r>
      <w:r w:rsidR="000F2EA2" w:rsidRPr="003E5B43">
        <w:rPr>
          <w:kern w:val="2"/>
        </w:rPr>
        <w:t xml:space="preserve">an </w:t>
      </w:r>
      <w:r w:rsidR="003E2D78" w:rsidRPr="003E5B43">
        <w:rPr>
          <w:kern w:val="2"/>
        </w:rPr>
        <w:t xml:space="preserve">de ser </w:t>
      </w:r>
      <w:r w:rsidR="000F2EA2" w:rsidRPr="003E5B43">
        <w:rPr>
          <w:kern w:val="2"/>
        </w:rPr>
        <w:t xml:space="preserve">persones de reconegut prestigi científic, social i/o institucional. </w:t>
      </w:r>
    </w:p>
    <w:p w14:paraId="3FA0D94F" w14:textId="77777777" w:rsidR="003E2D78" w:rsidRPr="003E5B43" w:rsidRDefault="009C17FD" w:rsidP="005F113B">
      <w:pPr>
        <w:pStyle w:val="Textindependent"/>
        <w:tabs>
          <w:tab w:val="left" w:pos="567"/>
        </w:tabs>
        <w:spacing w:before="120" w:line="300" w:lineRule="exact"/>
        <w:ind w:left="0" w:right="2"/>
        <w:jc w:val="both"/>
        <w:rPr>
          <w:kern w:val="2"/>
        </w:rPr>
      </w:pPr>
      <w:r w:rsidRPr="003E5B43">
        <w:rPr>
          <w:kern w:val="2"/>
        </w:rPr>
        <w:t>9.4</w:t>
      </w:r>
      <w:r w:rsidRPr="003E5B43">
        <w:rPr>
          <w:kern w:val="2"/>
        </w:rPr>
        <w:tab/>
      </w:r>
      <w:r w:rsidR="003E2D78" w:rsidRPr="003E5B43">
        <w:rPr>
          <w:kern w:val="2"/>
        </w:rPr>
        <w:t>Es procurarà que el Consell Assessor estigui format per homes i dones que reflecteixin, en la mesura possible, la pluralitat ideològica de la nostra societat.</w:t>
      </w:r>
    </w:p>
    <w:p w14:paraId="18BD7090" w14:textId="77777777" w:rsidR="000F2EA2" w:rsidRPr="003E5B43" w:rsidRDefault="000F2EA2" w:rsidP="005F113B">
      <w:pPr>
        <w:spacing w:before="120" w:line="300" w:lineRule="exact"/>
        <w:ind w:right="2"/>
        <w:rPr>
          <w:rFonts w:eastAsia="Cambria"/>
          <w:kern w:val="2"/>
        </w:rPr>
      </w:pPr>
    </w:p>
    <w:p w14:paraId="3693F504" w14:textId="77777777" w:rsidR="000F2EA2" w:rsidRPr="003E5B43" w:rsidRDefault="000F2EA2" w:rsidP="005F113B">
      <w:pPr>
        <w:pStyle w:val="Ttol2"/>
        <w:spacing w:before="120" w:line="300" w:lineRule="exact"/>
        <w:ind w:left="0" w:right="2"/>
        <w:jc w:val="both"/>
        <w:rPr>
          <w:b w:val="0"/>
          <w:bCs w:val="0"/>
          <w:kern w:val="2"/>
        </w:rPr>
      </w:pPr>
      <w:r w:rsidRPr="003E5B43">
        <w:rPr>
          <w:kern w:val="2"/>
        </w:rPr>
        <w:t xml:space="preserve">Article </w:t>
      </w:r>
      <w:r w:rsidR="00362DBF" w:rsidRPr="003E5B43">
        <w:rPr>
          <w:kern w:val="2"/>
        </w:rPr>
        <w:t>10</w:t>
      </w:r>
      <w:r w:rsidRPr="003E5B43">
        <w:rPr>
          <w:kern w:val="2"/>
        </w:rPr>
        <w:t xml:space="preserve">. </w:t>
      </w:r>
      <w:r w:rsidR="007E1338" w:rsidRPr="003E5B43">
        <w:rPr>
          <w:kern w:val="2"/>
        </w:rPr>
        <w:t>Els col·laboradors</w:t>
      </w:r>
    </w:p>
    <w:p w14:paraId="652B76D6" w14:textId="77777777" w:rsidR="000F2EA2" w:rsidRPr="003E5B43" w:rsidRDefault="004841A6" w:rsidP="005F113B">
      <w:pPr>
        <w:pStyle w:val="Textindependent"/>
        <w:tabs>
          <w:tab w:val="left" w:pos="613"/>
        </w:tabs>
        <w:spacing w:before="120" w:line="300" w:lineRule="exact"/>
        <w:ind w:left="0" w:right="2"/>
        <w:jc w:val="both"/>
        <w:rPr>
          <w:kern w:val="2"/>
        </w:rPr>
      </w:pPr>
      <w:r w:rsidRPr="003E5B43">
        <w:rPr>
          <w:kern w:val="2"/>
        </w:rPr>
        <w:t>10.1</w:t>
      </w:r>
      <w:r w:rsidRPr="003E5B43">
        <w:rPr>
          <w:kern w:val="2"/>
        </w:rPr>
        <w:tab/>
        <w:t>Els col·laboradors són totes aquelles persones físiques i jurídiques, públiques o privades, que desenvolupin o hagin desenvolupat activitats de l’Observatori.</w:t>
      </w:r>
    </w:p>
    <w:p w14:paraId="4F7AEE85" w14:textId="77777777" w:rsidR="004841A6" w:rsidRPr="003E5B43" w:rsidRDefault="004841A6" w:rsidP="005F113B">
      <w:pPr>
        <w:pStyle w:val="Textindependent"/>
        <w:tabs>
          <w:tab w:val="left" w:pos="613"/>
        </w:tabs>
        <w:spacing w:before="120" w:line="300" w:lineRule="exact"/>
        <w:ind w:left="0" w:right="2"/>
        <w:jc w:val="both"/>
        <w:rPr>
          <w:kern w:val="2"/>
        </w:rPr>
      </w:pPr>
      <w:r w:rsidRPr="003E5B43">
        <w:rPr>
          <w:kern w:val="2"/>
        </w:rPr>
        <w:t>10.2</w:t>
      </w:r>
      <w:r w:rsidRPr="003E5B43">
        <w:rPr>
          <w:kern w:val="2"/>
        </w:rPr>
        <w:tab/>
        <w:t xml:space="preserve">Els col·laboradors ho són a proposta </w:t>
      </w:r>
      <w:r w:rsidR="000F2EA2" w:rsidRPr="003E5B43">
        <w:rPr>
          <w:kern w:val="2"/>
        </w:rPr>
        <w:t>del Director de l’Observator</w:t>
      </w:r>
      <w:r w:rsidRPr="003E5B43">
        <w:rPr>
          <w:kern w:val="2"/>
        </w:rPr>
        <w:t>i.</w:t>
      </w:r>
    </w:p>
    <w:p w14:paraId="3A1D4B0B" w14:textId="77777777" w:rsidR="003F6608" w:rsidRPr="003E5B43" w:rsidRDefault="003F6608" w:rsidP="003F6608">
      <w:pPr>
        <w:pStyle w:val="Textindependent"/>
        <w:tabs>
          <w:tab w:val="left" w:pos="613"/>
        </w:tabs>
        <w:spacing w:before="120" w:line="300" w:lineRule="exact"/>
        <w:ind w:left="0" w:right="2"/>
        <w:jc w:val="both"/>
        <w:rPr>
          <w:kern w:val="2"/>
        </w:rPr>
      </w:pPr>
      <w:r w:rsidRPr="003E5B43">
        <w:rPr>
          <w:kern w:val="2"/>
        </w:rPr>
        <w:t>10.3</w:t>
      </w:r>
      <w:r w:rsidRPr="003E5B43">
        <w:rPr>
          <w:kern w:val="2"/>
        </w:rPr>
        <w:tab/>
        <w:t>El col·laborador podrà fer constar aquesta condició en el seu CV, però això no li atorga la competència de representació o negociació en nom de l’Observatori.</w:t>
      </w:r>
    </w:p>
    <w:p w14:paraId="10D4BFF6" w14:textId="77777777" w:rsidR="00CA63D9" w:rsidRPr="003E5B43" w:rsidRDefault="004841A6" w:rsidP="005F113B">
      <w:pPr>
        <w:pStyle w:val="Textindependent"/>
        <w:tabs>
          <w:tab w:val="left" w:pos="613"/>
        </w:tabs>
        <w:spacing w:before="120" w:line="300" w:lineRule="exact"/>
        <w:ind w:left="0" w:right="2"/>
        <w:jc w:val="both"/>
        <w:rPr>
          <w:kern w:val="2"/>
        </w:rPr>
      </w:pPr>
      <w:r w:rsidRPr="003E5B43">
        <w:rPr>
          <w:kern w:val="2"/>
        </w:rPr>
        <w:t>10.</w:t>
      </w:r>
      <w:r w:rsidR="003F6608" w:rsidRPr="003E5B43">
        <w:rPr>
          <w:kern w:val="2"/>
        </w:rPr>
        <w:t>4</w:t>
      </w:r>
      <w:r w:rsidRPr="003E5B43">
        <w:rPr>
          <w:kern w:val="2"/>
        </w:rPr>
        <w:tab/>
        <w:t xml:space="preserve">Si </w:t>
      </w:r>
      <w:r w:rsidR="003848B9" w:rsidRPr="003E5B43">
        <w:rPr>
          <w:kern w:val="2"/>
        </w:rPr>
        <w:t>procedeix</w:t>
      </w:r>
      <w:r w:rsidRPr="003E5B43">
        <w:rPr>
          <w:kern w:val="2"/>
        </w:rPr>
        <w:t xml:space="preserve"> </w:t>
      </w:r>
      <w:r w:rsidR="00AD5D6A" w:rsidRPr="003E5B43">
        <w:rPr>
          <w:kern w:val="2"/>
        </w:rPr>
        <w:t>un</w:t>
      </w:r>
      <w:r w:rsidRPr="003E5B43">
        <w:rPr>
          <w:kern w:val="2"/>
        </w:rPr>
        <w:t>a compensació econòmica per l’activitat realitzada</w:t>
      </w:r>
      <w:r w:rsidR="00AD5D6A" w:rsidRPr="003E5B43">
        <w:rPr>
          <w:kern w:val="2"/>
        </w:rPr>
        <w:t>, aquesta</w:t>
      </w:r>
      <w:r w:rsidRPr="003E5B43">
        <w:rPr>
          <w:kern w:val="2"/>
        </w:rPr>
        <w:t xml:space="preserve"> es formalitzarà </w:t>
      </w:r>
      <w:r w:rsidR="0069021D" w:rsidRPr="003E5B43">
        <w:rPr>
          <w:kern w:val="2"/>
        </w:rPr>
        <w:t xml:space="preserve">a través de conveni, contracte o facturació, </w:t>
      </w:r>
      <w:r w:rsidR="00A772A3" w:rsidRPr="003E5B43">
        <w:rPr>
          <w:kern w:val="2"/>
        </w:rPr>
        <w:t xml:space="preserve">segons s’escaigui, </w:t>
      </w:r>
      <w:r w:rsidR="0069021D" w:rsidRPr="003E5B43">
        <w:rPr>
          <w:kern w:val="2"/>
        </w:rPr>
        <w:t>i en cap cas mitjançant contracte laboral.</w:t>
      </w:r>
    </w:p>
    <w:p w14:paraId="4CD50779" w14:textId="77777777" w:rsidR="003F6608" w:rsidRPr="003E5B43" w:rsidRDefault="003F6608" w:rsidP="005F113B">
      <w:pPr>
        <w:pStyle w:val="Ttol2"/>
        <w:spacing w:before="0" w:line="300" w:lineRule="exact"/>
        <w:ind w:left="0"/>
        <w:jc w:val="both"/>
        <w:rPr>
          <w:kern w:val="2"/>
        </w:rPr>
      </w:pPr>
    </w:p>
    <w:p w14:paraId="238C9542" w14:textId="77777777" w:rsidR="000F2EA2" w:rsidRPr="003E5B43" w:rsidRDefault="000F2EA2" w:rsidP="005F113B">
      <w:pPr>
        <w:pStyle w:val="Ttol2"/>
        <w:spacing w:before="120" w:line="300" w:lineRule="exact"/>
        <w:ind w:left="0" w:right="2"/>
        <w:jc w:val="both"/>
        <w:rPr>
          <w:bCs w:val="0"/>
          <w:kern w:val="2"/>
        </w:rPr>
      </w:pPr>
      <w:r w:rsidRPr="003E5B43">
        <w:rPr>
          <w:kern w:val="2"/>
        </w:rPr>
        <w:t xml:space="preserve">Article </w:t>
      </w:r>
      <w:r w:rsidR="00362DBF" w:rsidRPr="003E5B43">
        <w:rPr>
          <w:kern w:val="2"/>
        </w:rPr>
        <w:t>11</w:t>
      </w:r>
      <w:r w:rsidRPr="003E5B43">
        <w:rPr>
          <w:kern w:val="2"/>
        </w:rPr>
        <w:t xml:space="preserve">. </w:t>
      </w:r>
      <w:r w:rsidR="00CC58EC" w:rsidRPr="003E5B43">
        <w:rPr>
          <w:kern w:val="2"/>
        </w:rPr>
        <w:t>L’a</w:t>
      </w:r>
      <w:r w:rsidRPr="003E5B43">
        <w:rPr>
          <w:kern w:val="2"/>
        </w:rPr>
        <w:t>dministra</w:t>
      </w:r>
      <w:r w:rsidR="007E1338" w:rsidRPr="003E5B43">
        <w:rPr>
          <w:kern w:val="2"/>
        </w:rPr>
        <w:t>ció</w:t>
      </w:r>
      <w:r w:rsidRPr="003E5B43">
        <w:rPr>
          <w:kern w:val="2"/>
        </w:rPr>
        <w:tab/>
      </w:r>
    </w:p>
    <w:p w14:paraId="6346D8D2" w14:textId="77777777" w:rsidR="00B61D19" w:rsidRPr="003E5B43" w:rsidRDefault="003848B9" w:rsidP="005F113B">
      <w:pPr>
        <w:pStyle w:val="Textindependent"/>
        <w:tabs>
          <w:tab w:val="left" w:pos="610"/>
        </w:tabs>
        <w:spacing w:before="120" w:line="300" w:lineRule="exact"/>
        <w:ind w:left="0"/>
        <w:jc w:val="both"/>
        <w:rPr>
          <w:kern w:val="2"/>
        </w:rPr>
      </w:pPr>
      <w:r w:rsidRPr="003E5B43">
        <w:rPr>
          <w:kern w:val="2"/>
        </w:rPr>
        <w:t>11.1</w:t>
      </w:r>
      <w:r w:rsidRPr="003E5B43">
        <w:rPr>
          <w:kern w:val="2"/>
        </w:rPr>
        <w:tab/>
      </w:r>
      <w:r w:rsidR="007E1338" w:rsidRPr="003E5B43">
        <w:rPr>
          <w:kern w:val="2"/>
        </w:rPr>
        <w:t>La responsabilitat administrativa (control econòmic i financer, negociació i coordinació administrativa d’actes formatius i divulgatius, gestió de subvencions</w:t>
      </w:r>
      <w:r w:rsidR="00AD0427" w:rsidRPr="003E5B43">
        <w:rPr>
          <w:kern w:val="2"/>
        </w:rPr>
        <w:t>, ajuts i altres fonts de finançament,</w:t>
      </w:r>
      <w:r w:rsidR="007E1338" w:rsidRPr="003E5B43">
        <w:rPr>
          <w:kern w:val="2"/>
        </w:rPr>
        <w:t xml:space="preserve"> </w:t>
      </w:r>
      <w:r w:rsidR="004E1093" w:rsidRPr="003E5B43">
        <w:rPr>
          <w:kern w:val="2"/>
        </w:rPr>
        <w:t xml:space="preserve">pagaments, gestió de contractes i convenis, </w:t>
      </w:r>
      <w:r w:rsidR="007E1338" w:rsidRPr="003E5B43">
        <w:rPr>
          <w:kern w:val="2"/>
        </w:rPr>
        <w:t>etc.) recau sobre el director general i l’equip administratiu de la Fundació.</w:t>
      </w:r>
    </w:p>
    <w:p w14:paraId="2FF8D3F2" w14:textId="70EFAA1C" w:rsidR="005B37F4" w:rsidRPr="003E5B43" w:rsidRDefault="003848B9" w:rsidP="005F113B">
      <w:pPr>
        <w:pStyle w:val="Textindependent"/>
        <w:tabs>
          <w:tab w:val="left" w:pos="610"/>
        </w:tabs>
        <w:spacing w:before="120" w:line="300" w:lineRule="exact"/>
        <w:ind w:left="0"/>
        <w:jc w:val="both"/>
        <w:rPr>
          <w:kern w:val="2"/>
        </w:rPr>
      </w:pPr>
      <w:r w:rsidRPr="003E5B43">
        <w:rPr>
          <w:kern w:val="2"/>
        </w:rPr>
        <w:t>11.2</w:t>
      </w:r>
      <w:r w:rsidRPr="003E5B43">
        <w:rPr>
          <w:kern w:val="2"/>
        </w:rPr>
        <w:tab/>
      </w:r>
      <w:r w:rsidR="005B37F4" w:rsidRPr="003E5B43">
        <w:rPr>
          <w:kern w:val="2"/>
        </w:rPr>
        <w:t>Les iniciatives que prengui la direcció de l’Observatori</w:t>
      </w:r>
      <w:r w:rsidR="00CA63D9" w:rsidRPr="003E5B43">
        <w:rPr>
          <w:kern w:val="2"/>
        </w:rPr>
        <w:t xml:space="preserve"> que tinguin implicacions legals o econòmiques</w:t>
      </w:r>
      <w:r w:rsidR="005B37F4" w:rsidRPr="003E5B43">
        <w:rPr>
          <w:kern w:val="2"/>
        </w:rPr>
        <w:t xml:space="preserve"> han de ser finalment </w:t>
      </w:r>
      <w:r w:rsidR="003F6608" w:rsidRPr="003E5B43">
        <w:rPr>
          <w:kern w:val="2"/>
        </w:rPr>
        <w:t>formalitzades</w:t>
      </w:r>
      <w:r w:rsidR="005B37F4" w:rsidRPr="003E5B43">
        <w:rPr>
          <w:kern w:val="2"/>
        </w:rPr>
        <w:t xml:space="preserve"> i tancades per la </w:t>
      </w:r>
      <w:r w:rsidR="00D87698">
        <w:rPr>
          <w:kern w:val="2"/>
        </w:rPr>
        <w:t>D</w:t>
      </w:r>
      <w:r w:rsidR="005B37F4" w:rsidRPr="003E5B43">
        <w:rPr>
          <w:kern w:val="2"/>
        </w:rPr>
        <w:t xml:space="preserve">irecció </w:t>
      </w:r>
      <w:r w:rsidR="00D87698">
        <w:rPr>
          <w:kern w:val="2"/>
        </w:rPr>
        <w:t xml:space="preserve">General </w:t>
      </w:r>
      <w:r w:rsidR="005B37F4" w:rsidRPr="003E5B43">
        <w:rPr>
          <w:kern w:val="2"/>
        </w:rPr>
        <w:t>de la Fundació.</w:t>
      </w:r>
    </w:p>
    <w:p w14:paraId="77E7B4B7" w14:textId="77777777" w:rsidR="0069021D" w:rsidRPr="003E5B43" w:rsidRDefault="0069021D" w:rsidP="005F113B">
      <w:pPr>
        <w:widowControl/>
        <w:spacing w:before="240"/>
        <w:jc w:val="both"/>
        <w:rPr>
          <w:rFonts w:eastAsia="Calibri"/>
          <w:b/>
          <w:bCs/>
          <w:kern w:val="2"/>
          <w:sz w:val="28"/>
          <w:szCs w:val="28"/>
        </w:rPr>
      </w:pPr>
    </w:p>
    <w:p w14:paraId="0F0CCD77" w14:textId="77777777" w:rsidR="00B61D19" w:rsidRPr="003E5B43" w:rsidRDefault="00B61D19" w:rsidP="005F113B">
      <w:pPr>
        <w:pStyle w:val="Ttol1"/>
        <w:spacing w:before="120" w:line="300" w:lineRule="exact"/>
        <w:ind w:left="0"/>
        <w:jc w:val="both"/>
        <w:rPr>
          <w:rFonts w:ascii="Cambria" w:hAnsi="Cambria"/>
          <w:b w:val="0"/>
          <w:bCs w:val="0"/>
          <w:kern w:val="2"/>
        </w:rPr>
      </w:pPr>
      <w:r w:rsidRPr="003E5B43">
        <w:rPr>
          <w:rFonts w:ascii="Cambria" w:hAnsi="Cambria"/>
          <w:kern w:val="2"/>
        </w:rPr>
        <w:t xml:space="preserve">Capítol V. Ús de logotips, propietat intel·lectual i drets d’explotació </w:t>
      </w:r>
    </w:p>
    <w:p w14:paraId="793300CE" w14:textId="77777777" w:rsidR="0069021D" w:rsidRPr="003E5B43" w:rsidRDefault="0069021D" w:rsidP="0069021D">
      <w:pPr>
        <w:spacing w:before="7"/>
        <w:ind w:right="2"/>
        <w:rPr>
          <w:rFonts w:eastAsia="Calibri" w:cs="Calibri"/>
          <w:b/>
          <w:bCs/>
          <w:kern w:val="2"/>
          <w:sz w:val="5"/>
          <w:szCs w:val="5"/>
        </w:rPr>
      </w:pPr>
    </w:p>
    <w:p w14:paraId="34B2CFFB" w14:textId="77777777" w:rsidR="0069021D" w:rsidRPr="003E5B43" w:rsidRDefault="0069021D" w:rsidP="0069021D">
      <w:pPr>
        <w:spacing w:line="20" w:lineRule="atLeast"/>
        <w:ind w:right="2"/>
        <w:rPr>
          <w:rFonts w:eastAsia="Calibri" w:cs="Calibri"/>
          <w:kern w:val="2"/>
          <w:sz w:val="2"/>
          <w:szCs w:val="2"/>
        </w:rPr>
      </w:pPr>
      <w:r w:rsidRPr="003E5B43">
        <w:rPr>
          <w:rFonts w:eastAsia="Calibri" w:cs="Calibri"/>
          <w:noProof/>
          <w:kern w:val="2"/>
          <w:sz w:val="2"/>
          <w:szCs w:val="2"/>
          <w:lang w:eastAsia="ca-ES"/>
        </w:rPr>
        <mc:AlternateContent>
          <mc:Choice Requires="wpg">
            <w:drawing>
              <wp:inline distT="0" distB="0" distL="0" distR="0" wp14:anchorId="744F9CD7" wp14:editId="2D40E030">
                <wp:extent cx="5444490" cy="7620"/>
                <wp:effectExtent l="9525" t="10160" r="3810" b="1270"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490" cy="7620"/>
                          <a:chOff x="0" y="0"/>
                          <a:chExt cx="8574" cy="12"/>
                        </a:xfrm>
                      </wpg:grpSpPr>
                      <wpg:grpSp>
                        <wpg:cNvPr id="5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3" cy="2"/>
                            <a:chOff x="6" y="6"/>
                            <a:chExt cx="8563" cy="2"/>
                          </a:xfrm>
                        </wpg:grpSpPr>
                        <wps:wsp>
                          <wps:cNvPr id="5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3"/>
                                <a:gd name="T2" fmla="+- 0 8568 6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0F633D0" id="Grupo 49" o:spid="_x0000_s1026" style="width:428.7pt;height:.6pt;mso-position-horizontal-relative:char;mso-position-vertical-relative:line" coordsize="85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ouiAMAANMIAAAOAAAAZHJzL2Uyb0RvYy54bWy0VtuO2zYQfS+QfyD4mMIrySvLtrDaIPBl&#10;USBtA8T9AFqiLohEqiRteVP03zscSlrZi0WLFNGDPNQMZ+bM1Q8fLk1NzlzpSoqEBnc+JVykMqtE&#10;kdA/DvvZihJtmMhYLQVP6DPX9MPju58eujbmc1nKOuOKgBKh465NaGlMG3ueTkveMH0nWy6AmUvV&#10;MANHVXiZYh1ob2pv7vuR10mVtUqmXGv4unVM+oj685yn5vc819yQOqHgm8G3wvfRvr3HBxYXirVl&#10;lfZusO/womGVAKOjqi0zjJxU9UpVU6VKapmbu1Q2nszzKuWIAdAE/g2aJyVPLWIp4q5oxzBBaG/i&#10;9N1q09/OnxWpsoSGa0oEayBHT+rUSgJnCE7XFjHIPKn2S/tZOYRAfpLpVw1s75Zvz4UTJsfuV5mB&#10;PnYyEoNzyVVjVQBscsEcPI854BdDUvi4COFZQ6pS4C2jeZ+itIQ8vrqUlrv+2mqxDN2dYG799ljs&#10;rKGHvUcODh5GZD36BVgc0EPQSfSjwUeUAEA0w+IB/GoR3TsUCILFI+wr8Snsqwtvoobm0i/1o/9f&#10;/XwpWcuxLLWtjSGCwRDBveLcdixZuiCi1FA+elo7E07X6lhDif1r1VxF4o3AjXGACJ60eeIS646d&#10;P2njOj4DCqs569N+gALImxqa/+cZ8UnkKgAaehQAfE7gvUcOPukIZqtXN2iZD0KoBSRWrxVBil8U&#10;zSeKwO1icIyVg6/pRfTOAkWYHaw+tlMrte2IAzg29BFoACEL7A1ZsH0r6+70JhRMzNtZqSiBWXm0&#10;yWRxy4z1bCBJl1CMg/3QyDM/SGSZm14FIy/cWkyl4DpEbeKVY8MNawtbeTRqfZ0kVMh9VdfoVy2s&#10;K8v7KMLYaFlXmWVab7QqjptakTOzWwCffkZcicG0FRkqKznLdj1tWFU7GozXGFuouj4Etv5wzP+1&#10;9te71W4VzsJ5tJuF/nY7+7jfhLNoHywX2/vtZrMN/rauBWFcVlnGhfVuWDlB+N9asl9+blmMS+cK&#10;xRXYPT6vwXrXbmCQAcvwi+hgcrqWtLNSx0eZPUN7Kul2KOx8IEqpvlHSwf5MqP7zxBSnpP5FwIBZ&#10;B2FoFy4ewsUSBjlRU85xymEiBVUJNRQK3JIb45b0qVVVUYKlANMq5EdYJnlluxj9c171B5hxSPUr&#10;qKdhcwJ1tZqnZ5R6+S/y+A8AAAD//wMAUEsDBBQABgAIAAAAIQBcUuD+2wAAAAMBAAAPAAAAZHJz&#10;L2Rvd25yZXYueG1sTI9BS8NAEIXvgv9hGcGb3aRaLTGbUop6KkJbofQ2TaZJaHY2ZLdJ+u8dvejl&#10;wfAe732TLkbbqJ46Xzs2EE8iUMS5K2ouDXzt3h/moHxALrBxTAau5GGR3d6kmBRu4A3121AqKWGf&#10;oIEqhDbR2ucVWfQT1xKLd3KdxSBnV+qiw0HKbaOnUfSsLdYsCxW2tKooP28v1sDHgMPyMX7r1+fT&#10;6nrYzT7365iMub8bl6+gAo3hLww/+IIOmTAd3YULrxoD8kj4VfHms5cnUEcJTUFnqf7Pnn0DAAD/&#10;/wMAUEsBAi0AFAAGAAgAAAAhALaDOJL+AAAA4QEAABMAAAAAAAAAAAAAAAAAAAAAAFtDb250ZW50&#10;X1R5cGVzXS54bWxQSwECLQAUAAYACAAAACEAOP0h/9YAAACUAQAACwAAAAAAAAAAAAAAAAAvAQAA&#10;X3JlbHMvLnJlbHNQSwECLQAUAAYACAAAACEAF1eaLogDAADTCAAADgAAAAAAAAAAAAAAAAAuAgAA&#10;ZHJzL2Uyb0RvYy54bWxQSwECLQAUAAYACAAAACEAXFLg/tsAAAADAQAADwAAAAAAAAAAAAAAAADi&#10;BQAAZHJzL2Rvd25yZXYueG1sUEsFBgAAAAAEAAQA8wAAAOoGAAAAAA==&#10;">
                <v:group id="Group 6" o:spid="_x0000_s1027" style="position:absolute;left:6;top:6;width:8563;height:2" coordorigin="6,6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" o:spid="_x0000_s1028" style="position:absolute;left:6;top:6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l6MQA&#10;AADbAAAADwAAAGRycy9kb3ducmV2LnhtbESPT2vCQBTE70K/w/IKvdWNQqukrqKC4J+DGPXQ2yP7&#10;TEKyb2N2jem3d4WCx2FmfsNMZp2pREuNKywrGPQjEMSp1QVnCk7H1ecYhPPIGivLpOCPHMymb70J&#10;xtre+UBt4jMRIOxiVJB7X8dSujQng65va+LgXWxj0AfZZFI3eA9wU8lhFH1LgwWHhRxrWuaUlsnN&#10;KCjPenSm/WmRdHtbttvr7Xe3IaU+3rv5DwhPnX+F/9trreBrAM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ZejEAAAA2wAAAA8AAAAAAAAAAAAAAAAAmAIAAGRycy9k&#10;b3ducmV2LnhtbFBLBQYAAAAABAAEAPUAAACJAwAAAAA=&#10;" path="m,l8562,e" filled="f" strokeweight=".58pt">
                    <v:path arrowok="t" o:connecttype="custom" o:connectlocs="0,0;8562,0" o:connectangles="0,0"/>
                  </v:shape>
                </v:group>
                <w10:anchorlock/>
              </v:group>
            </w:pict>
          </mc:Fallback>
        </mc:AlternateContent>
      </w:r>
    </w:p>
    <w:p w14:paraId="4AE18E73" w14:textId="77777777" w:rsidR="0069021D" w:rsidRPr="003E5B43" w:rsidRDefault="0069021D" w:rsidP="0069021D">
      <w:pPr>
        <w:spacing w:before="12"/>
        <w:ind w:right="2"/>
        <w:rPr>
          <w:rFonts w:eastAsia="Calibri" w:cs="Calibri"/>
          <w:b/>
          <w:bCs/>
          <w:kern w:val="2"/>
          <w:sz w:val="8"/>
          <w:szCs w:val="8"/>
        </w:rPr>
      </w:pPr>
    </w:p>
    <w:p w14:paraId="4A22A971" w14:textId="77777777" w:rsidR="00B61D19" w:rsidRPr="003E5B43" w:rsidRDefault="00B61D19" w:rsidP="005F113B">
      <w:pPr>
        <w:pStyle w:val="Ttol2"/>
        <w:spacing w:before="120" w:line="300" w:lineRule="exact"/>
        <w:ind w:left="0"/>
        <w:rPr>
          <w:b w:val="0"/>
          <w:bCs w:val="0"/>
          <w:kern w:val="2"/>
        </w:rPr>
      </w:pPr>
      <w:r w:rsidRPr="003E5B43">
        <w:rPr>
          <w:kern w:val="2"/>
        </w:rPr>
        <w:t xml:space="preserve">Article </w:t>
      </w:r>
      <w:r w:rsidR="00362DBF" w:rsidRPr="003E5B43">
        <w:rPr>
          <w:kern w:val="2"/>
        </w:rPr>
        <w:t>12</w:t>
      </w:r>
    </w:p>
    <w:p w14:paraId="2ECB41D2" w14:textId="77777777" w:rsidR="00B61D19" w:rsidRPr="003E5B43" w:rsidRDefault="00362DBF" w:rsidP="005F113B">
      <w:pPr>
        <w:pStyle w:val="Textindependent"/>
        <w:tabs>
          <w:tab w:val="left" w:pos="546"/>
        </w:tabs>
        <w:spacing w:before="120" w:line="300" w:lineRule="exact"/>
        <w:ind w:left="0"/>
        <w:jc w:val="both"/>
        <w:rPr>
          <w:kern w:val="2"/>
        </w:rPr>
      </w:pPr>
      <w:r w:rsidRPr="003E5B43">
        <w:rPr>
          <w:kern w:val="2"/>
        </w:rPr>
        <w:t>12.1</w:t>
      </w:r>
      <w:r w:rsidRPr="003E5B43">
        <w:rPr>
          <w:kern w:val="2"/>
        </w:rPr>
        <w:tab/>
      </w:r>
      <w:r w:rsidR="00B61D19" w:rsidRPr="003E5B43">
        <w:rPr>
          <w:kern w:val="2"/>
        </w:rPr>
        <w:t xml:space="preserve">A efectes legals i administratius, són activitats i publicacions de l’Observatori, totes aquelles que hagin estat realitzades, organitzades, finançades o gestionades per l’Observatori, ja siguin dirigides per la direcció de l’Observatori o desenvolupades pels seus col·laboradors, i que </w:t>
      </w:r>
      <w:r w:rsidR="003848B9" w:rsidRPr="003E5B43">
        <w:rPr>
          <w:kern w:val="2"/>
        </w:rPr>
        <w:t>en tingui</w:t>
      </w:r>
      <w:r w:rsidR="00B61D19" w:rsidRPr="003E5B43">
        <w:rPr>
          <w:kern w:val="2"/>
        </w:rPr>
        <w:t xml:space="preserve"> </w:t>
      </w:r>
      <w:r w:rsidR="003848B9" w:rsidRPr="003E5B43">
        <w:rPr>
          <w:kern w:val="2"/>
        </w:rPr>
        <w:t>constància</w:t>
      </w:r>
      <w:r w:rsidR="00B61D19" w:rsidRPr="003E5B43">
        <w:rPr>
          <w:kern w:val="2"/>
        </w:rPr>
        <w:t xml:space="preserve"> la Direcció General de la Fundació.</w:t>
      </w:r>
    </w:p>
    <w:p w14:paraId="46A8F319" w14:textId="77777777" w:rsidR="00B61D19" w:rsidRPr="003E5B43" w:rsidRDefault="00362DBF" w:rsidP="005F113B">
      <w:pPr>
        <w:pStyle w:val="Textindependent"/>
        <w:tabs>
          <w:tab w:val="left" w:pos="546"/>
        </w:tabs>
        <w:spacing w:before="120" w:line="300" w:lineRule="exact"/>
        <w:ind w:left="0"/>
        <w:jc w:val="both"/>
        <w:rPr>
          <w:rFonts w:eastAsia="Calibri" w:cs="Calibri"/>
          <w:kern w:val="2"/>
        </w:rPr>
      </w:pPr>
      <w:r w:rsidRPr="003E5B43">
        <w:rPr>
          <w:kern w:val="2"/>
        </w:rPr>
        <w:t>12.2</w:t>
      </w:r>
      <w:r w:rsidRPr="003E5B43">
        <w:rPr>
          <w:kern w:val="2"/>
        </w:rPr>
        <w:tab/>
      </w:r>
      <w:r w:rsidR="00A4382E" w:rsidRPr="003E5B43">
        <w:rPr>
          <w:kern w:val="2"/>
        </w:rPr>
        <w:t>Totes</w:t>
      </w:r>
      <w:r w:rsidR="00B61D19" w:rsidRPr="003E5B43">
        <w:rPr>
          <w:kern w:val="2"/>
        </w:rPr>
        <w:t xml:space="preserve"> les activitats i les publicacions de l’Observatori, en qualsevol</w:t>
      </w:r>
      <w:r w:rsidR="004E1270" w:rsidRPr="003E5B43">
        <w:rPr>
          <w:kern w:val="2"/>
        </w:rPr>
        <w:t xml:space="preserve"> de les seves manifestacions i</w:t>
      </w:r>
      <w:r w:rsidR="00B61D19" w:rsidRPr="003E5B43">
        <w:rPr>
          <w:kern w:val="2"/>
        </w:rPr>
        <w:t xml:space="preserve"> format</w:t>
      </w:r>
      <w:r w:rsidR="004E1270" w:rsidRPr="003E5B43">
        <w:rPr>
          <w:kern w:val="2"/>
        </w:rPr>
        <w:t>s</w:t>
      </w:r>
      <w:r w:rsidR="00B61D19" w:rsidRPr="003E5B43">
        <w:rPr>
          <w:kern w:val="2"/>
        </w:rPr>
        <w:t>, hauran d’incorporar de forma visible, a més del nom i logotip de l’Observatori, els logotips i els noms de la Fundació Campus Arnau d'Escala i de la Universitat de Girona, en la forma que cada institució indiqui.</w:t>
      </w:r>
    </w:p>
    <w:p w14:paraId="5A82EFCE" w14:textId="77777777" w:rsidR="00B61D19" w:rsidRPr="003E5B43" w:rsidRDefault="00362DBF" w:rsidP="005F113B">
      <w:pPr>
        <w:pStyle w:val="Textindependent"/>
        <w:tabs>
          <w:tab w:val="left" w:pos="546"/>
        </w:tabs>
        <w:spacing w:before="120" w:line="300" w:lineRule="exact"/>
        <w:ind w:left="0"/>
        <w:jc w:val="both"/>
        <w:rPr>
          <w:kern w:val="2"/>
        </w:rPr>
      </w:pPr>
      <w:r w:rsidRPr="003E5B43">
        <w:rPr>
          <w:kern w:val="2"/>
        </w:rPr>
        <w:t>12.3</w:t>
      </w:r>
      <w:r w:rsidRPr="003E5B43">
        <w:rPr>
          <w:kern w:val="2"/>
        </w:rPr>
        <w:tab/>
      </w:r>
      <w:r w:rsidR="00B61D19" w:rsidRPr="003E5B43">
        <w:rPr>
          <w:kern w:val="2"/>
        </w:rPr>
        <w:t xml:space="preserve">Correspon a la Direcció General de la Fundació assegurar-se que totes les activitats i publicacions pertanyents a l’Observatori quedin correctament identificades i </w:t>
      </w:r>
      <w:proofErr w:type="spellStart"/>
      <w:r w:rsidR="00B61D19" w:rsidRPr="003E5B43">
        <w:rPr>
          <w:kern w:val="2"/>
        </w:rPr>
        <w:t>logotipades</w:t>
      </w:r>
      <w:proofErr w:type="spellEnd"/>
      <w:r w:rsidR="00B61D19" w:rsidRPr="003E5B43">
        <w:rPr>
          <w:kern w:val="2"/>
        </w:rPr>
        <w:t>.</w:t>
      </w:r>
    </w:p>
    <w:p w14:paraId="6C3696FD" w14:textId="77777777" w:rsidR="00B61D19" w:rsidRPr="003E5B43" w:rsidRDefault="00B61D19" w:rsidP="005F113B">
      <w:pPr>
        <w:pStyle w:val="Pargrafdellista"/>
        <w:spacing w:before="120" w:line="300" w:lineRule="exact"/>
        <w:ind w:left="142"/>
        <w:rPr>
          <w:rFonts w:eastAsia="Cambria"/>
          <w:kern w:val="2"/>
        </w:rPr>
      </w:pPr>
    </w:p>
    <w:p w14:paraId="054B49FF" w14:textId="77777777" w:rsidR="00B61D19" w:rsidRPr="003E5B43" w:rsidRDefault="00B61D19" w:rsidP="005F113B">
      <w:pPr>
        <w:pStyle w:val="Ttol2"/>
        <w:spacing w:before="120" w:line="300" w:lineRule="exact"/>
        <w:ind w:left="0"/>
        <w:rPr>
          <w:b w:val="0"/>
          <w:bCs w:val="0"/>
          <w:kern w:val="2"/>
        </w:rPr>
      </w:pPr>
      <w:r w:rsidRPr="003E5B43">
        <w:rPr>
          <w:kern w:val="2"/>
        </w:rPr>
        <w:t xml:space="preserve">Article </w:t>
      </w:r>
      <w:r w:rsidR="00362DBF" w:rsidRPr="003E5B43">
        <w:rPr>
          <w:kern w:val="2"/>
        </w:rPr>
        <w:t>13</w:t>
      </w:r>
    </w:p>
    <w:p w14:paraId="34626646" w14:textId="77777777" w:rsidR="00B61D19" w:rsidRPr="003E5B43" w:rsidRDefault="00362DBF" w:rsidP="005F113B">
      <w:pPr>
        <w:pStyle w:val="Textindependent"/>
        <w:tabs>
          <w:tab w:val="left" w:pos="546"/>
        </w:tabs>
        <w:spacing w:before="120" w:line="300" w:lineRule="exact"/>
        <w:ind w:left="0"/>
        <w:jc w:val="both"/>
        <w:rPr>
          <w:rFonts w:eastAsia="Calibri" w:cs="Calibri"/>
          <w:kern w:val="2"/>
        </w:rPr>
      </w:pPr>
      <w:r w:rsidRPr="003E5B43">
        <w:rPr>
          <w:kern w:val="2"/>
        </w:rPr>
        <w:t>13</w:t>
      </w:r>
      <w:r w:rsidR="00B61D19" w:rsidRPr="003E5B43">
        <w:rPr>
          <w:kern w:val="2"/>
        </w:rPr>
        <w:t>.1</w:t>
      </w:r>
      <w:r w:rsidR="00B61D19" w:rsidRPr="003E5B43">
        <w:rPr>
          <w:kern w:val="2"/>
        </w:rPr>
        <w:tab/>
        <w:t xml:space="preserve">D’acord amb la Llei de Propietat Intel·lectual (RD </w:t>
      </w:r>
      <w:proofErr w:type="spellStart"/>
      <w:r w:rsidR="00B61D19" w:rsidRPr="003E5B43">
        <w:rPr>
          <w:kern w:val="2"/>
        </w:rPr>
        <w:t>Legislativo</w:t>
      </w:r>
      <w:proofErr w:type="spellEnd"/>
      <w:r w:rsidR="00B61D19" w:rsidRPr="003E5B43">
        <w:rPr>
          <w:kern w:val="2"/>
        </w:rPr>
        <w:t xml:space="preserve"> 1/1996, de 12 d’abril), la propietat intel·lectual de les activitats realitzades i de la  producció científica dels col·laboradors de l’Observatori pertany als propis autors. </w:t>
      </w:r>
    </w:p>
    <w:p w14:paraId="3DFA4C78" w14:textId="77777777" w:rsidR="007E1338" w:rsidRPr="003E5B43" w:rsidRDefault="00362DBF" w:rsidP="005F113B">
      <w:pPr>
        <w:pStyle w:val="Textindependent"/>
        <w:tabs>
          <w:tab w:val="left" w:pos="610"/>
        </w:tabs>
        <w:spacing w:before="120" w:line="300" w:lineRule="exact"/>
        <w:ind w:left="0"/>
        <w:jc w:val="both"/>
        <w:rPr>
          <w:kern w:val="2"/>
        </w:rPr>
      </w:pPr>
      <w:r w:rsidRPr="003E5B43">
        <w:rPr>
          <w:kern w:val="2"/>
        </w:rPr>
        <w:t>13</w:t>
      </w:r>
      <w:r w:rsidR="00B61D19" w:rsidRPr="003E5B43">
        <w:rPr>
          <w:kern w:val="2"/>
        </w:rPr>
        <w:t>.2</w:t>
      </w:r>
      <w:r w:rsidR="00B61D19" w:rsidRPr="003E5B43">
        <w:rPr>
          <w:kern w:val="2"/>
        </w:rPr>
        <w:tab/>
        <w:t>Els drets d’explotació de les activitats realitzades i de la</w:t>
      </w:r>
      <w:r w:rsidR="00A4382E" w:rsidRPr="003E5B43">
        <w:rPr>
          <w:kern w:val="2"/>
        </w:rPr>
        <w:t xml:space="preserve"> </w:t>
      </w:r>
      <w:r w:rsidR="00B61D19" w:rsidRPr="003E5B43">
        <w:rPr>
          <w:kern w:val="2"/>
        </w:rPr>
        <w:t>producció científica de l’Observatori, sense menystenir els drets d’autor de qui ostenti la propietat intel·lectual, corresponen a la Fundació Campus Arnau d'Escala, la qual revertirà els ingressos obtinguts per aquesta explotació a l’activitat corrent de l’Observatori.</w:t>
      </w:r>
    </w:p>
    <w:p w14:paraId="4654648C" w14:textId="77777777" w:rsidR="000F2EA2" w:rsidRPr="003E5B43" w:rsidRDefault="000F2EA2" w:rsidP="005F113B">
      <w:pPr>
        <w:pStyle w:val="Ttol1"/>
        <w:spacing w:before="600"/>
        <w:ind w:left="0"/>
        <w:rPr>
          <w:rFonts w:ascii="Cambria" w:hAnsi="Cambria"/>
          <w:b w:val="0"/>
          <w:bCs w:val="0"/>
          <w:kern w:val="2"/>
        </w:rPr>
      </w:pPr>
      <w:bookmarkStart w:id="6" w:name="_bookmark6"/>
      <w:bookmarkEnd w:id="6"/>
      <w:r w:rsidRPr="003E5B43">
        <w:rPr>
          <w:rFonts w:ascii="Cambria" w:hAnsi="Cambria"/>
          <w:kern w:val="2"/>
        </w:rPr>
        <w:t>Capítol VI. Finançament</w:t>
      </w:r>
    </w:p>
    <w:p w14:paraId="2EA2173E" w14:textId="77777777" w:rsidR="000F2EA2" w:rsidRPr="003E5B43" w:rsidRDefault="000F2EA2" w:rsidP="00F30727">
      <w:pPr>
        <w:spacing w:before="9"/>
        <w:ind w:right="2"/>
        <w:rPr>
          <w:rFonts w:eastAsia="Calibri" w:cs="Calibri"/>
          <w:b/>
          <w:bCs/>
          <w:kern w:val="2"/>
          <w:sz w:val="5"/>
          <w:szCs w:val="5"/>
        </w:rPr>
      </w:pPr>
    </w:p>
    <w:p w14:paraId="1B626AD6" w14:textId="77777777" w:rsidR="000F2EA2" w:rsidRPr="003E5B43" w:rsidRDefault="000F2EA2" w:rsidP="00F30727">
      <w:pPr>
        <w:spacing w:line="20" w:lineRule="atLeast"/>
        <w:ind w:right="2"/>
        <w:rPr>
          <w:rFonts w:eastAsia="Calibri" w:cs="Calibri"/>
          <w:kern w:val="2"/>
          <w:sz w:val="2"/>
          <w:szCs w:val="2"/>
        </w:rPr>
      </w:pPr>
      <w:r w:rsidRPr="003E5B43">
        <w:rPr>
          <w:rFonts w:eastAsia="Calibri" w:cs="Calibri"/>
          <w:noProof/>
          <w:kern w:val="2"/>
          <w:sz w:val="2"/>
          <w:szCs w:val="2"/>
          <w:lang w:eastAsia="ca-ES"/>
        </w:rPr>
        <mc:AlternateContent>
          <mc:Choice Requires="wpg">
            <w:drawing>
              <wp:inline distT="0" distB="0" distL="0" distR="0" wp14:anchorId="2CE5637C" wp14:editId="772661E9">
                <wp:extent cx="5444490" cy="7620"/>
                <wp:effectExtent l="9525" t="6350" r="3810" b="5080"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490" cy="7620"/>
                          <a:chOff x="0" y="0"/>
                          <a:chExt cx="8574" cy="1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3" cy="2"/>
                            <a:chOff x="6" y="6"/>
                            <a:chExt cx="8563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3"/>
                                <a:gd name="T2" fmla="+- 0 8568 6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8092E0" id="Grupo 17" o:spid="_x0000_s1026" style="width:428.7pt;height:.6pt;mso-position-horizontal-relative:char;mso-position-vertical-relative:line" coordsize="85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qcigMAANUIAAAOAAAAZHJzL2Uyb0RvYy54bWy0Vttu2zgQfV+g/0DwsYUjyZFlW4hTFL4E&#10;C2TbAnU/gJaoCyqRKklbThf77zscSorsIOiii+pBHmqGM3Pm6rv357oiJ650KcWKBjc+JVwkMi1F&#10;vqJf97vJghJtmEhZJQVf0Seu6fv7N3/ctU3Mp7KQVcoVASVCx22zooUxTex5Oil4zfSNbLgAZiZV&#10;zQwcVe6lirWgva68qe9HXitV2iiZcK3h68Yx6T3qzzKemE9Zprkh1YqCbwbfCt8H+/bu71icK9YU&#10;ZdK5wX7Bi5qVAowOqjbMMHJU5QtVdZkoqWVmbhJZezLLyoQjBkAT+FdoHpQ8Noglj9u8GcIEob2K&#10;0y+rTT6ePitSppC7OSWC1ZCjB3VsJIEzBKdt8hhkHlTzpfmsHEIgH2XyTQPbu+bbc+6EyaH9S6ag&#10;jx2NxOCcM1VbFQCbnDEHT0MO+NmQBD7OQniWkKoEePNo2qUoKSCPLy4lxba7tpjNQ3cnmFq/PRY7&#10;a+hh55GDg4cBWY8e6rRHD0EnweJ3o48oAYSRq8Ae/WIW3ToYiILFA+4L8THuiwuvwobu0s8FpP9f&#10;AX0pWMOxLrUtjj6Eyz6EO8W5bVkSLF0UUawvID2unhGnbXSsoch+WjcXoXglckMgIIRHbR64xMpj&#10;p0dtXM+nQGE9p13i91B0WV1B+7+bEJ9EpMtNPggEvcBbj+x90hJMV6eu1zLthVALSCxeKoIcO0tW&#10;0XSkCNzOe8dY0fuanEXnLFCE2dHqY0M1Utue2INjfSeBBhCywF6RBdvXsu5OZ0LBzLyelooSmJYH&#10;V6sNM9Yza8KSpF1RjIP9UMsT30tkmatuBSPP3EqMpeA6RG3klWPDDWsAm3kwan0dJVTIXVlVmIJK&#10;WFfmt1GEsdGyKlPLtN5olR/WlSInZvcAPhYMKLsQg3krUlRWcJZuO9qwsnI0yFcYW6i6LgS2/nDQ&#10;/730l9vFdhFOwmm0nYT+ZjP5sFuHk2gXzGeb2816vQn+sa4FYVyUacqF9a5fOkH433qyW39uXQxr&#10;5wLFBdgdPi/BepduYCwAS/+L6GB2upa001LHB5k+QXsq6bYobH0gCql+UNLCBl1R/f3IFKek+lPA&#10;hFkGYWhXLh7C2RxGOVFjzmHMYSIBVStqKBS4JdfGreljo8q8AEsBplXID7BOstJ2MfrnvOoOMOSQ&#10;6pZQR8PuBOpiOY/PKPX8b+T+XwAAAP//AwBQSwMEFAAGAAgAAAAhAFxS4P7bAAAAAwEAAA8AAABk&#10;cnMvZG93bnJldi54bWxMj0FLw0AQhe+C/2EZwZvdpFotMZtSinoqQluh9DZNpklodjZkt0n67x29&#10;6OXB8B7vfZMuRtuonjpfOzYQTyJQxLkrai4NfO3eH+agfEAusHFMBq7kYZHd3qSYFG7gDfXbUCop&#10;YZ+ggSqENtHa5xVZ9BPXEot3cp3FIGdX6qLDQcpto6dR9Kwt1iwLFba0qig/by/WwMeAw/IxfuvX&#10;59PqetjNPvfrmIy5vxuXr6ACjeEvDD/4gg6ZMB3dhQuvGgPySPhV8eazlydQRwlNQWep/s+efQMA&#10;AP//AwBQSwECLQAUAAYACAAAACEAtoM4kv4AAADhAQAAEwAAAAAAAAAAAAAAAAAAAAAAW0NvbnRl&#10;bnRfVHlwZXNdLnhtbFBLAQItABQABgAIAAAAIQA4/SH/1gAAAJQBAAALAAAAAAAAAAAAAAAAAC8B&#10;AABfcmVscy8ucmVsc1BLAQItABQABgAIAAAAIQAFkOqcigMAANUIAAAOAAAAAAAAAAAAAAAAAC4C&#10;AABkcnMvZTJvRG9jLnhtbFBLAQItABQABgAIAAAAIQBcUuD+2wAAAAMBAAAPAAAAAAAAAAAAAAAA&#10;AOQFAABkcnMvZG93bnJldi54bWxQSwUGAAAAAAQABADzAAAA7AYAAAAA&#10;">
                <v:group id="Group 18" o:spid="_x0000_s1027" style="position:absolute;left:6;top:6;width:8563;height:2" coordorigin="6,6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6;top:6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QLsMA&#10;AADbAAAADwAAAGRycy9kb3ducmV2LnhtbERPTWvCQBC9C/6HZQRvdaMHq2k2YguFth7EVA+9Ddlp&#10;EpKdjdk1pv/eFQre5vE+J9kMphE9da6yrGA+i0AQ51ZXXCg4fr8/rUA4j6yxsUwK/sjBJh2PEoy1&#10;vfKB+swXIoSwi1FB6X0bS+nykgy6mW2JA/drO4M+wK6QusNrCDeNXETRUhqsODSU2NJbSXmdXYyC&#10;+qSfT7Q/vmbD3tb91/nys/skpaaTYfsCwtPgH+J/94cO89dw/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LQLsMAAADbAAAADwAAAAAAAAAAAAAAAACYAgAAZHJzL2Rv&#10;d25yZXYueG1sUEsFBgAAAAAEAAQA9QAAAIgDAAAAAA==&#10;" path="m,l8562,e" filled="f" strokeweight=".58pt">
                    <v:path arrowok="t" o:connecttype="custom" o:connectlocs="0,0;8562,0" o:connectangles="0,0"/>
                  </v:shape>
                </v:group>
                <w10:anchorlock/>
              </v:group>
            </w:pict>
          </mc:Fallback>
        </mc:AlternateContent>
      </w:r>
    </w:p>
    <w:p w14:paraId="29A947E5" w14:textId="77777777" w:rsidR="000F2EA2" w:rsidRPr="003E5B43" w:rsidRDefault="000F2EA2" w:rsidP="005F113B">
      <w:pPr>
        <w:pStyle w:val="Ttol2"/>
        <w:spacing w:before="120" w:line="300" w:lineRule="exact"/>
        <w:ind w:left="0"/>
        <w:jc w:val="both"/>
        <w:rPr>
          <w:b w:val="0"/>
          <w:bCs w:val="0"/>
          <w:kern w:val="2"/>
        </w:rPr>
      </w:pPr>
      <w:r w:rsidRPr="003E5B43">
        <w:rPr>
          <w:kern w:val="2"/>
        </w:rPr>
        <w:t>Article 14</w:t>
      </w:r>
    </w:p>
    <w:p w14:paraId="5E37DFDA" w14:textId="77777777" w:rsidR="00D77DE2" w:rsidRPr="003E5B43" w:rsidRDefault="000F2EA2" w:rsidP="005F113B">
      <w:pPr>
        <w:pStyle w:val="Textindependent"/>
        <w:numPr>
          <w:ilvl w:val="1"/>
          <w:numId w:val="1"/>
        </w:numPr>
        <w:tabs>
          <w:tab w:val="left" w:pos="610"/>
        </w:tabs>
        <w:spacing w:before="120" w:line="300" w:lineRule="exact"/>
        <w:ind w:left="0" w:firstLine="0"/>
        <w:jc w:val="both"/>
        <w:rPr>
          <w:kern w:val="2"/>
        </w:rPr>
      </w:pPr>
      <w:r w:rsidRPr="003E5B43">
        <w:rPr>
          <w:kern w:val="2"/>
        </w:rPr>
        <w:t xml:space="preserve">La comptabilitat i fiscalitat dels ingressos i despeses de l’Observatori formen part del pressupost general de la Fundació Campus Arnau d’Escala, </w:t>
      </w:r>
      <w:r w:rsidR="00D77DE2" w:rsidRPr="003E5B43">
        <w:rPr>
          <w:kern w:val="2"/>
        </w:rPr>
        <w:t>amb</w:t>
      </w:r>
      <w:r w:rsidRPr="003E5B43">
        <w:rPr>
          <w:kern w:val="2"/>
        </w:rPr>
        <w:t xml:space="preserve"> un centre de cost específic per a l’Observatori amb l’objectiu de </w:t>
      </w:r>
      <w:r w:rsidR="00D77DE2" w:rsidRPr="003E5B43">
        <w:rPr>
          <w:kern w:val="2"/>
        </w:rPr>
        <w:t>facilitar-ne el seguiment econòmic.</w:t>
      </w:r>
    </w:p>
    <w:p w14:paraId="209388DC" w14:textId="77777777" w:rsidR="00D77DE2" w:rsidRPr="003E5B43" w:rsidRDefault="00D77DE2" w:rsidP="00D77DE2">
      <w:pPr>
        <w:pStyle w:val="Textindependent"/>
        <w:numPr>
          <w:ilvl w:val="1"/>
          <w:numId w:val="1"/>
        </w:numPr>
        <w:tabs>
          <w:tab w:val="left" w:pos="622"/>
        </w:tabs>
        <w:spacing w:before="120" w:line="300" w:lineRule="exact"/>
        <w:ind w:left="0" w:firstLine="0"/>
        <w:jc w:val="both"/>
        <w:rPr>
          <w:kern w:val="2"/>
        </w:rPr>
      </w:pPr>
      <w:r w:rsidRPr="003E5B43">
        <w:rPr>
          <w:kern w:val="2"/>
        </w:rPr>
        <w:t>El finançament de l’Observatori prové dels recursos finalistes que s’aconsegueixin a través de la Fundació Campus Arnau d'Escala i de la Universitat de Girona, que poden ser:</w:t>
      </w:r>
    </w:p>
    <w:p w14:paraId="56F63185" w14:textId="77777777" w:rsidR="00D77DE2" w:rsidRPr="003E5B43" w:rsidRDefault="00D77DE2" w:rsidP="00D77DE2">
      <w:pPr>
        <w:pStyle w:val="Textindependent"/>
        <w:numPr>
          <w:ilvl w:val="2"/>
          <w:numId w:val="1"/>
        </w:numPr>
        <w:tabs>
          <w:tab w:val="left" w:pos="855"/>
        </w:tabs>
        <w:spacing w:before="120" w:line="300" w:lineRule="exact"/>
        <w:ind w:left="284" w:hanging="284"/>
        <w:jc w:val="both"/>
        <w:rPr>
          <w:kern w:val="2"/>
        </w:rPr>
      </w:pPr>
      <w:r w:rsidRPr="003E5B43">
        <w:rPr>
          <w:kern w:val="2"/>
        </w:rPr>
        <w:t>Les subvencions que li concedeixin les entitats públiques i/o privades.</w:t>
      </w:r>
    </w:p>
    <w:p w14:paraId="3DD68DBD" w14:textId="77777777" w:rsidR="00D77DE2" w:rsidRPr="003E5B43" w:rsidRDefault="00D77DE2" w:rsidP="00D77DE2">
      <w:pPr>
        <w:pStyle w:val="Textindependent"/>
        <w:numPr>
          <w:ilvl w:val="2"/>
          <w:numId w:val="1"/>
        </w:numPr>
        <w:tabs>
          <w:tab w:val="left" w:pos="855"/>
        </w:tabs>
        <w:spacing w:before="120" w:line="300" w:lineRule="exact"/>
        <w:ind w:left="284" w:hanging="284"/>
        <w:jc w:val="both"/>
        <w:rPr>
          <w:kern w:val="2"/>
        </w:rPr>
      </w:pPr>
      <w:r w:rsidRPr="003E5B43">
        <w:rPr>
          <w:kern w:val="2"/>
        </w:rPr>
        <w:t>Els recursos obtinguts per via competitiva en les diferents convocatòries públiques o privades d’ajuts a la recerca.</w:t>
      </w:r>
    </w:p>
    <w:p w14:paraId="6B085E01" w14:textId="77777777" w:rsidR="00D77DE2" w:rsidRPr="003E5B43" w:rsidRDefault="00D77DE2" w:rsidP="00D77DE2">
      <w:pPr>
        <w:pStyle w:val="Textindependent"/>
        <w:numPr>
          <w:ilvl w:val="2"/>
          <w:numId w:val="1"/>
        </w:numPr>
        <w:tabs>
          <w:tab w:val="left" w:pos="855"/>
        </w:tabs>
        <w:spacing w:before="120" w:line="300" w:lineRule="exact"/>
        <w:ind w:left="284" w:hanging="284"/>
        <w:jc w:val="both"/>
        <w:rPr>
          <w:kern w:val="2"/>
        </w:rPr>
      </w:pPr>
      <w:r w:rsidRPr="003E5B43">
        <w:rPr>
          <w:kern w:val="2"/>
        </w:rPr>
        <w:t>Els recursos procedents de convenis o concerts amb entitats públiques o privades.</w:t>
      </w:r>
    </w:p>
    <w:p w14:paraId="3B0B3E1B" w14:textId="77777777" w:rsidR="00D77DE2" w:rsidRPr="003E5B43" w:rsidRDefault="00D77DE2" w:rsidP="00D77DE2">
      <w:pPr>
        <w:pStyle w:val="Textindependent"/>
        <w:numPr>
          <w:ilvl w:val="2"/>
          <w:numId w:val="1"/>
        </w:numPr>
        <w:tabs>
          <w:tab w:val="left" w:pos="855"/>
        </w:tabs>
        <w:spacing w:before="120" w:line="300" w:lineRule="exact"/>
        <w:ind w:left="284" w:hanging="284"/>
        <w:jc w:val="both"/>
        <w:rPr>
          <w:kern w:val="2"/>
        </w:rPr>
      </w:pPr>
      <w:r w:rsidRPr="003E5B43">
        <w:rPr>
          <w:kern w:val="2"/>
        </w:rPr>
        <w:t>Els  ingressos  derivats  d’activitats  productives  aprovades  pel  Patronat  de  la Fundació Campus Arnau d'Escala.</w:t>
      </w:r>
    </w:p>
    <w:p w14:paraId="395A6175" w14:textId="77777777" w:rsidR="00D77DE2" w:rsidRPr="003E5B43" w:rsidRDefault="00D77DE2" w:rsidP="00D77DE2">
      <w:pPr>
        <w:pStyle w:val="Textindependent"/>
        <w:numPr>
          <w:ilvl w:val="2"/>
          <w:numId w:val="1"/>
        </w:numPr>
        <w:tabs>
          <w:tab w:val="left" w:pos="855"/>
        </w:tabs>
        <w:spacing w:before="120" w:line="300" w:lineRule="exact"/>
        <w:ind w:left="284" w:hanging="284"/>
        <w:jc w:val="both"/>
        <w:rPr>
          <w:kern w:val="2"/>
        </w:rPr>
      </w:pPr>
      <w:r w:rsidRPr="003E5B43">
        <w:rPr>
          <w:kern w:val="2"/>
        </w:rPr>
        <w:t>Les donacions, llegats i herències de particulars, una vegada acceptats pel Patronat de la Fundació Campus Arnau d’Escala.</w:t>
      </w:r>
    </w:p>
    <w:p w14:paraId="5B59A290" w14:textId="77777777" w:rsidR="00D77DE2" w:rsidRPr="003E5B43" w:rsidRDefault="00D77DE2" w:rsidP="00D77DE2">
      <w:pPr>
        <w:pStyle w:val="Textindependent"/>
        <w:numPr>
          <w:ilvl w:val="2"/>
          <w:numId w:val="1"/>
        </w:numPr>
        <w:tabs>
          <w:tab w:val="left" w:pos="855"/>
        </w:tabs>
        <w:spacing w:before="120" w:line="300" w:lineRule="exact"/>
        <w:ind w:left="284" w:hanging="284"/>
        <w:jc w:val="both"/>
        <w:rPr>
          <w:kern w:val="2"/>
        </w:rPr>
      </w:pPr>
      <w:r w:rsidRPr="003E5B43">
        <w:rPr>
          <w:kern w:val="2"/>
        </w:rPr>
        <w:t>Altres.</w:t>
      </w:r>
    </w:p>
    <w:p w14:paraId="18BE5F15" w14:textId="77777777" w:rsidR="00D77DE2" w:rsidRPr="003E5B43" w:rsidRDefault="00D77DE2" w:rsidP="00D77DE2">
      <w:pPr>
        <w:pStyle w:val="Textindependent"/>
        <w:numPr>
          <w:ilvl w:val="1"/>
          <w:numId w:val="1"/>
        </w:numPr>
        <w:tabs>
          <w:tab w:val="left" w:pos="618"/>
        </w:tabs>
        <w:spacing w:before="120" w:line="300" w:lineRule="exact"/>
        <w:ind w:left="0" w:firstLine="0"/>
        <w:jc w:val="both"/>
        <w:rPr>
          <w:kern w:val="2"/>
        </w:rPr>
      </w:pPr>
      <w:r w:rsidRPr="003E5B43">
        <w:rPr>
          <w:kern w:val="2"/>
        </w:rPr>
        <w:t>En relació als recursos econòmics que es puguin captar a través de la Universitat de Girona, com a altra estructura de recerca reconeguda per aquesta universitat, s’establiran les condicions de gestió d’aquests recursos a través d’un conveni específic entre la Fundació Campus Arnau d’Escala i la Universitat de Girona.</w:t>
      </w:r>
    </w:p>
    <w:p w14:paraId="5A526A44" w14:textId="77777777" w:rsidR="000F2EA2" w:rsidRPr="003E5B43" w:rsidRDefault="000F2EA2" w:rsidP="005F113B">
      <w:pPr>
        <w:pStyle w:val="Textindependent"/>
        <w:numPr>
          <w:ilvl w:val="1"/>
          <w:numId w:val="1"/>
        </w:numPr>
        <w:tabs>
          <w:tab w:val="left" w:pos="618"/>
        </w:tabs>
        <w:spacing w:before="120" w:line="300" w:lineRule="exact"/>
        <w:ind w:left="0" w:firstLine="0"/>
        <w:jc w:val="both"/>
        <w:rPr>
          <w:kern w:val="2"/>
        </w:rPr>
      </w:pPr>
      <w:r w:rsidRPr="003E5B43">
        <w:rPr>
          <w:kern w:val="2"/>
        </w:rPr>
        <w:t>E</w:t>
      </w:r>
      <w:r w:rsidR="00A4382E" w:rsidRPr="003E5B43">
        <w:rPr>
          <w:kern w:val="2"/>
        </w:rPr>
        <w:t xml:space="preserve">n el cas d’existir un finançament </w:t>
      </w:r>
      <w:r w:rsidR="00D77DE2" w:rsidRPr="003E5B43">
        <w:rPr>
          <w:kern w:val="2"/>
        </w:rPr>
        <w:t>genèric</w:t>
      </w:r>
      <w:r w:rsidR="00A4382E" w:rsidRPr="003E5B43">
        <w:rPr>
          <w:kern w:val="2"/>
        </w:rPr>
        <w:t xml:space="preserve"> assignat a l’Observatori, correspondrà a la Direcció</w:t>
      </w:r>
      <w:r w:rsidRPr="003E5B43">
        <w:rPr>
          <w:kern w:val="2"/>
        </w:rPr>
        <w:t xml:space="preserve"> de l’Observatori </w:t>
      </w:r>
      <w:r w:rsidR="00A4382E" w:rsidRPr="003E5B43">
        <w:rPr>
          <w:kern w:val="2"/>
        </w:rPr>
        <w:t xml:space="preserve">determinar-ne les activitats a les que es dedicaran aquests recursos econòmics, </w:t>
      </w:r>
      <w:r w:rsidR="00D77DE2" w:rsidRPr="003E5B43">
        <w:rPr>
          <w:kern w:val="2"/>
        </w:rPr>
        <w:t>que seran gestionats per l’</w:t>
      </w:r>
      <w:r w:rsidR="004E1270" w:rsidRPr="003E5B43">
        <w:rPr>
          <w:kern w:val="2"/>
        </w:rPr>
        <w:t>a</w:t>
      </w:r>
      <w:r w:rsidR="00D77DE2" w:rsidRPr="003E5B43">
        <w:rPr>
          <w:kern w:val="2"/>
        </w:rPr>
        <w:t xml:space="preserve">dministració </w:t>
      </w:r>
      <w:r w:rsidRPr="003E5B43">
        <w:rPr>
          <w:kern w:val="2"/>
        </w:rPr>
        <w:t>de la Fundació.</w:t>
      </w:r>
    </w:p>
    <w:p w14:paraId="26C3910A" w14:textId="77777777" w:rsidR="000F2EA2" w:rsidRPr="003E5B43" w:rsidRDefault="000F2EA2" w:rsidP="00F30727">
      <w:pPr>
        <w:ind w:right="2"/>
        <w:rPr>
          <w:rFonts w:eastAsia="Cambria"/>
          <w:kern w:val="2"/>
        </w:rPr>
      </w:pPr>
    </w:p>
    <w:p w14:paraId="379FFA69" w14:textId="77777777" w:rsidR="000F2EA2" w:rsidRPr="003E5B43" w:rsidRDefault="000F2EA2" w:rsidP="00F30727">
      <w:pPr>
        <w:ind w:right="2"/>
        <w:rPr>
          <w:rFonts w:eastAsia="Cambria"/>
          <w:kern w:val="2"/>
        </w:rPr>
      </w:pPr>
    </w:p>
    <w:p w14:paraId="0F565674" w14:textId="77777777" w:rsidR="000F2EA2" w:rsidRPr="003E5B43" w:rsidRDefault="000F2EA2" w:rsidP="00F30727">
      <w:pPr>
        <w:pStyle w:val="Ttol1"/>
        <w:spacing w:before="184"/>
        <w:ind w:left="0" w:right="2"/>
        <w:jc w:val="both"/>
        <w:rPr>
          <w:rFonts w:ascii="Cambria" w:hAnsi="Cambria"/>
          <w:b w:val="0"/>
          <w:bCs w:val="0"/>
          <w:kern w:val="2"/>
        </w:rPr>
      </w:pPr>
      <w:bookmarkStart w:id="7" w:name="_bookmark7"/>
      <w:bookmarkEnd w:id="7"/>
      <w:r w:rsidRPr="003E5B43">
        <w:rPr>
          <w:rFonts w:ascii="Cambria" w:hAnsi="Cambria"/>
          <w:kern w:val="2"/>
        </w:rPr>
        <w:t>Capítol VII. Revisió, modificació i extinció</w:t>
      </w:r>
    </w:p>
    <w:p w14:paraId="7E3F5E7A" w14:textId="77777777" w:rsidR="000F2EA2" w:rsidRPr="003E5B43" w:rsidRDefault="000F2EA2" w:rsidP="00F30727">
      <w:pPr>
        <w:spacing w:before="9"/>
        <w:ind w:right="2"/>
        <w:rPr>
          <w:rFonts w:eastAsia="Calibri" w:cs="Calibri"/>
          <w:b/>
          <w:bCs/>
          <w:kern w:val="2"/>
          <w:sz w:val="5"/>
          <w:szCs w:val="5"/>
        </w:rPr>
      </w:pPr>
    </w:p>
    <w:p w14:paraId="60187351" w14:textId="77777777" w:rsidR="000F2EA2" w:rsidRPr="003E5B43" w:rsidRDefault="000F2EA2" w:rsidP="00F30727">
      <w:pPr>
        <w:spacing w:line="20" w:lineRule="atLeast"/>
        <w:ind w:right="2"/>
        <w:rPr>
          <w:rFonts w:eastAsia="Calibri" w:cs="Calibri"/>
          <w:kern w:val="2"/>
          <w:sz w:val="2"/>
          <w:szCs w:val="2"/>
        </w:rPr>
      </w:pPr>
      <w:r w:rsidRPr="003E5B43">
        <w:rPr>
          <w:rFonts w:eastAsia="Calibri" w:cs="Calibri"/>
          <w:noProof/>
          <w:kern w:val="2"/>
          <w:sz w:val="2"/>
          <w:szCs w:val="2"/>
          <w:lang w:eastAsia="ca-ES"/>
        </w:rPr>
        <mc:AlternateContent>
          <mc:Choice Requires="wpg">
            <w:drawing>
              <wp:inline distT="0" distB="0" distL="0" distR="0" wp14:anchorId="16872DFE" wp14:editId="5AFC36F9">
                <wp:extent cx="5444490" cy="7620"/>
                <wp:effectExtent l="9525" t="4445" r="3810" b="6985"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490" cy="7620"/>
                          <a:chOff x="0" y="0"/>
                          <a:chExt cx="8574" cy="1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3" cy="2"/>
                            <a:chOff x="6" y="6"/>
                            <a:chExt cx="8563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3"/>
                                <a:gd name="T2" fmla="+- 0 8568 6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CEB6048" id="Grupo 14" o:spid="_x0000_s1026" style="width:428.7pt;height:.6pt;mso-position-horizontal-relative:char;mso-position-vertical-relative:line" coordsize="85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PgiAMAANUIAAAOAAAAZHJzL2Uyb0RvYy54bWy0Vttu4zYQfS/QfyD42MKR5MiyI8RZLHwJ&#10;CmzbBdb9AFqiLqhEsiRtOVv03zscSorsIGixRfUgk5rh8Jy5+vHDpW3ImWtTS7Gm0V1ICReZzGtR&#10;rulvh/1sRYmxTOSskYKv6Qs39MPT9989dirlc1nJJueagBFh0k6taWWtSoPAZBVvmbmTigsQFlK3&#10;zMJWl0GuWQfW2yaYh2ESdFLnSsuMGwNft15In9B+UfDM/loUhlvSrClgs/jW+D66d/D0yNJSM1XV&#10;WQ+DfQOKltUCLh1NbZll5KTrN6baOtPSyMLeZbINZFHUGUcOwCYKb9g8a3lSyKVMu1KNbgLX3vjp&#10;m81mv5w/a1LnELuYEsFaiNGzPilJYA/O6VSZgs6zVl/UZ+0ZwvKTzH43IA5u5W5femVy7H6WOdhj&#10;JyvROZdCt84E0CYXjMHLGAN+sSSDj4sYngcIVQayZTLvQ5RVEMc3h7Jq1x9bLZaA352J5g53wFJ/&#10;GyLsEXk6uBmZDewXr+zB6SRa/N/sE0oAbeIzcGC/WiT3ngayYOnI+0p9yvvqwLu0obrMawKZ/5ZA&#10;XyqmOOalcckxuBAg+gTaa85dyZII6XUK1YYEMtPsmUicmoEk+8e8uXLFO54bHQEuPBn7zCVmHjt/&#10;MtbXfA4rzOe8R32ApCvaBsr/xxkJSUL62JSjQjQo/BCQQ0g6guHqzQ1W5oMSWgGN1VtDEGN/kzM0&#10;nxgC2OUAjFUD1uwierCwIsy11hALSknjauIAwIZKAgug5Ii9owt33+r6M/0VGnrmbbfUlEC3PPpc&#10;Vcw6ZO4KtyTdmqIf3IdWnvlBosjeVCtc8iptxFQLjoPXJqi8GE64C7CYx0sd1klAhdzXTYMhaISD&#10;srxPlugbI5s6d0KHxujyuGk0OTM3B/Dpu8SVGvRbkaOxirN8168tqxu/hssb9C1kXe8Cl3/Y6P98&#10;CB92q90qnsXzZDeLw+129nG/iWfJPloutvfbzWYb/eWgRXFa1XnOhUM3DJ0o/nc12Y8/Py7GsXPF&#10;4orsHp+3ZINrGOhk4DL8Ijvonb4kXbc06VHmL1CeWvopClMfFpXUXynpYIKuqfnjxDSnpPlJQId5&#10;iOLYjVzcxIsltHKip5LjVMJEBqbW1FJIcLfcWD+mT0rXZQU3RRhWIT/COClqV8WIz6PqN9DkcNUP&#10;oX4NsxNWV8N5uket138jT38DAAD//wMAUEsDBBQABgAIAAAAIQBcUuD+2wAAAAMBAAAPAAAAZHJz&#10;L2Rvd25yZXYueG1sTI9BS8NAEIXvgv9hGcGb3aRaLTGbUop6KkJbofQ2TaZJaHY2ZLdJ+u8dvejl&#10;wfAe732TLkbbqJ46Xzs2EE8iUMS5K2ouDXzt3h/moHxALrBxTAau5GGR3d6kmBRu4A3121AqKWGf&#10;oIEqhDbR2ucVWfQT1xKLd3KdxSBnV+qiw0HKbaOnUfSsLdYsCxW2tKooP28v1sDHgMPyMX7r1+fT&#10;6nrYzT7365iMub8bl6+gAo3hLww/+IIOmTAd3YULrxoD8kj4VfHms5cnUEcJTUFnqf7Pnn0DAAD/&#10;/wMAUEsBAi0AFAAGAAgAAAAhALaDOJL+AAAA4QEAABMAAAAAAAAAAAAAAAAAAAAAAFtDb250ZW50&#10;X1R5cGVzXS54bWxQSwECLQAUAAYACAAAACEAOP0h/9YAAACUAQAACwAAAAAAAAAAAAAAAAAvAQAA&#10;X3JlbHMvLnJlbHNQSwECLQAUAAYACAAAACEA8bBj4IgDAADVCAAADgAAAAAAAAAAAAAAAAAuAgAA&#10;ZHJzL2Uyb0RvYy54bWxQSwECLQAUAAYACAAAACEAXFLg/tsAAAADAQAADwAAAAAAAAAAAAAAAADi&#10;BQAAZHJzL2Rvd25yZXYueG1sUEsFBgAAAAAEAAQA8wAAAOoGAAAAAA==&#10;">
                <v:group id="Group 15" o:spid="_x0000_s1027" style="position:absolute;left:6;top:6;width:8563;height:2" coordorigin="6,6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6;top:6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5jsIA&#10;AADbAAAADwAAAGRycy9kb3ducmV2LnhtbERPTWvCQBC9C/6HZQq96aZCRVJXkYAgpRVME2pvQ3ZM&#10;gtnZkN3G+O9dQfA2j/c5y/VgGtFT52rLCt6mEQjiwuqaSwXZz3ayAOE8ssbGMim4koP1ajxaYqzt&#10;hQ/Up74UIYRdjAoq79tYSldUZNBNbUscuJPtDPoAu1LqDi8h3DRyFkVzabDm0FBhS0lFxTn9Nwqa&#10;ryz6/Dsmx9/T/v07T8t9kQ+k1OvLsPkA4WnwT/HDvdNh/hzuv4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LmOwgAAANsAAAAPAAAAAAAAAAAAAAAAAJgCAABkcnMvZG93&#10;bnJldi54bWxQSwUGAAAAAAQABAD1AAAAhwMAAAAA&#10;" path="m,l8562,e" filled="f" strokeweight=".20464mm">
                    <v:path arrowok="t" o:connecttype="custom" o:connectlocs="0,0;8562,0" o:connectangles="0,0"/>
                  </v:shape>
                </v:group>
                <w10:anchorlock/>
              </v:group>
            </w:pict>
          </mc:Fallback>
        </mc:AlternateContent>
      </w:r>
    </w:p>
    <w:p w14:paraId="250CD427" w14:textId="77777777" w:rsidR="000F2EA2" w:rsidRPr="003E5B43" w:rsidRDefault="000F2EA2" w:rsidP="00F30727">
      <w:pPr>
        <w:spacing w:before="12"/>
        <w:ind w:right="2"/>
        <w:rPr>
          <w:rFonts w:eastAsia="Calibri" w:cs="Calibri"/>
          <w:b/>
          <w:bCs/>
          <w:kern w:val="2"/>
          <w:sz w:val="8"/>
          <w:szCs w:val="8"/>
        </w:rPr>
      </w:pPr>
    </w:p>
    <w:p w14:paraId="78339AF4" w14:textId="77777777" w:rsidR="000F2EA2" w:rsidRPr="003E5B43" w:rsidRDefault="000F2EA2" w:rsidP="005F113B">
      <w:pPr>
        <w:pStyle w:val="Ttol2"/>
        <w:spacing w:before="120" w:line="300" w:lineRule="exact"/>
        <w:ind w:left="0"/>
        <w:jc w:val="both"/>
        <w:rPr>
          <w:b w:val="0"/>
          <w:bCs w:val="0"/>
          <w:kern w:val="2"/>
        </w:rPr>
      </w:pPr>
      <w:r w:rsidRPr="003E5B43">
        <w:rPr>
          <w:kern w:val="2"/>
        </w:rPr>
        <w:t>Article 15.</w:t>
      </w:r>
    </w:p>
    <w:p w14:paraId="6ECC8B15" w14:textId="77777777" w:rsidR="000F2EA2" w:rsidRPr="003E5B43" w:rsidRDefault="000F2EA2" w:rsidP="005F113B">
      <w:pPr>
        <w:pStyle w:val="Textindependent"/>
        <w:spacing w:before="120" w:line="300" w:lineRule="exact"/>
        <w:ind w:left="0"/>
        <w:jc w:val="both"/>
        <w:rPr>
          <w:kern w:val="2"/>
        </w:rPr>
      </w:pPr>
      <w:r w:rsidRPr="003E5B43">
        <w:rPr>
          <w:kern w:val="2"/>
        </w:rPr>
        <w:t xml:space="preserve">Qualsevol modificació a aquest </w:t>
      </w:r>
      <w:r w:rsidR="00AB2A5C" w:rsidRPr="003E5B43">
        <w:rPr>
          <w:kern w:val="2"/>
        </w:rPr>
        <w:t>reglament requereix l’aprovació, primer,</w:t>
      </w:r>
      <w:r w:rsidRPr="003E5B43">
        <w:rPr>
          <w:kern w:val="2"/>
        </w:rPr>
        <w:t xml:space="preserve"> </w:t>
      </w:r>
      <w:r w:rsidR="00AB2A5C" w:rsidRPr="003E5B43">
        <w:rPr>
          <w:kern w:val="2"/>
        </w:rPr>
        <w:t xml:space="preserve">del </w:t>
      </w:r>
      <w:r w:rsidRPr="003E5B43">
        <w:rPr>
          <w:kern w:val="2"/>
        </w:rPr>
        <w:t xml:space="preserve">Patronat de la Fundació Campus Arnau d’Escala </w:t>
      </w:r>
      <w:r w:rsidR="00AB2A5C" w:rsidRPr="003E5B43">
        <w:rPr>
          <w:kern w:val="2"/>
        </w:rPr>
        <w:t>i, segon,</w:t>
      </w:r>
      <w:r w:rsidRPr="003E5B43">
        <w:rPr>
          <w:kern w:val="2"/>
        </w:rPr>
        <w:t xml:space="preserve"> </w:t>
      </w:r>
      <w:r w:rsidR="00AB2A5C" w:rsidRPr="003E5B43">
        <w:rPr>
          <w:kern w:val="2"/>
        </w:rPr>
        <w:t xml:space="preserve">del </w:t>
      </w:r>
      <w:r w:rsidRPr="003E5B43">
        <w:rPr>
          <w:kern w:val="2"/>
        </w:rPr>
        <w:t>Consell de Govern de la Universitat de Girona.</w:t>
      </w:r>
    </w:p>
    <w:p w14:paraId="38009BFE" w14:textId="77777777" w:rsidR="000F2EA2" w:rsidRPr="003E5B43" w:rsidRDefault="000F2EA2" w:rsidP="005F113B">
      <w:pPr>
        <w:spacing w:line="300" w:lineRule="exact"/>
        <w:rPr>
          <w:rFonts w:eastAsia="Cambria"/>
          <w:kern w:val="2"/>
        </w:rPr>
      </w:pPr>
    </w:p>
    <w:p w14:paraId="0A6D2064" w14:textId="77777777" w:rsidR="000F2EA2" w:rsidRPr="003E5B43" w:rsidRDefault="000F2EA2" w:rsidP="005F113B">
      <w:pPr>
        <w:pStyle w:val="Ttol2"/>
        <w:spacing w:before="120" w:line="300" w:lineRule="exact"/>
        <w:ind w:left="0"/>
        <w:jc w:val="both"/>
        <w:rPr>
          <w:b w:val="0"/>
          <w:bCs w:val="0"/>
          <w:kern w:val="2"/>
        </w:rPr>
      </w:pPr>
      <w:r w:rsidRPr="003E5B43">
        <w:rPr>
          <w:kern w:val="2"/>
        </w:rPr>
        <w:t>Article 16.</w:t>
      </w:r>
    </w:p>
    <w:p w14:paraId="178049E3" w14:textId="77777777" w:rsidR="000F2EA2" w:rsidRPr="003E5B43" w:rsidRDefault="000F2EA2" w:rsidP="005F113B">
      <w:pPr>
        <w:pStyle w:val="Textindependent"/>
        <w:spacing w:before="120" w:line="300" w:lineRule="exact"/>
        <w:ind w:left="0"/>
        <w:jc w:val="both"/>
        <w:rPr>
          <w:kern w:val="2"/>
        </w:rPr>
      </w:pPr>
      <w:r w:rsidRPr="003E5B43">
        <w:rPr>
          <w:kern w:val="2"/>
        </w:rPr>
        <w:t xml:space="preserve">Per extingir l´Observatori d´Ètica Aplicada a l’Acció Social, </w:t>
      </w:r>
      <w:proofErr w:type="spellStart"/>
      <w:r w:rsidRPr="003E5B43">
        <w:rPr>
          <w:kern w:val="2"/>
        </w:rPr>
        <w:t>Psicoeducativa</w:t>
      </w:r>
      <w:proofErr w:type="spellEnd"/>
      <w:r w:rsidRPr="003E5B43">
        <w:rPr>
          <w:kern w:val="2"/>
        </w:rPr>
        <w:t xml:space="preserve"> i Sociosanitària o bé fusionar-lo o agregar-lo a una altra entitat o institució, serà necessari l’acord del Patronat de la Fundació Campus Arnau d'Escala</w:t>
      </w:r>
      <w:r w:rsidR="00AA4800" w:rsidRPr="003E5B43">
        <w:rPr>
          <w:kern w:val="2"/>
        </w:rPr>
        <w:t>, per unanimitat,</w:t>
      </w:r>
      <w:r w:rsidRPr="003E5B43">
        <w:rPr>
          <w:kern w:val="2"/>
        </w:rPr>
        <w:t xml:space="preserve"> i del Consell de Govern de la Universitat de Girona.</w:t>
      </w:r>
    </w:p>
    <w:p w14:paraId="2F9F4DBA" w14:textId="77777777" w:rsidR="00A14C4C" w:rsidRPr="003E5B43" w:rsidRDefault="00A14C4C" w:rsidP="00F30727">
      <w:pPr>
        <w:ind w:right="2"/>
        <w:rPr>
          <w:rFonts w:eastAsia="Cambria"/>
          <w:kern w:val="2"/>
        </w:rPr>
      </w:pPr>
    </w:p>
    <w:p w14:paraId="0D759E42" w14:textId="77777777" w:rsidR="000F2EA2" w:rsidRPr="003E5B43" w:rsidRDefault="000F2EA2" w:rsidP="00F30727">
      <w:pPr>
        <w:ind w:right="2"/>
        <w:rPr>
          <w:rFonts w:eastAsia="Cambria"/>
          <w:kern w:val="2"/>
        </w:rPr>
      </w:pPr>
    </w:p>
    <w:p w14:paraId="7444FA9A" w14:textId="77777777" w:rsidR="000F2EA2" w:rsidRPr="00C31D82" w:rsidRDefault="000F2EA2" w:rsidP="00F30727">
      <w:pPr>
        <w:pStyle w:val="Ttol1"/>
        <w:spacing w:before="181"/>
        <w:ind w:left="0" w:right="2"/>
        <w:jc w:val="both"/>
        <w:rPr>
          <w:rFonts w:ascii="Cambria" w:hAnsi="Cambria"/>
          <w:b w:val="0"/>
          <w:bCs w:val="0"/>
          <w:kern w:val="2"/>
        </w:rPr>
      </w:pPr>
      <w:bookmarkStart w:id="8" w:name="_bookmark8"/>
      <w:bookmarkEnd w:id="8"/>
      <w:r w:rsidRPr="00C31D82">
        <w:rPr>
          <w:rFonts w:ascii="Cambria" w:hAnsi="Cambria"/>
          <w:kern w:val="2"/>
        </w:rPr>
        <w:t xml:space="preserve">Disposició </w:t>
      </w:r>
      <w:r w:rsidR="004872BC" w:rsidRPr="00C31D82">
        <w:rPr>
          <w:rFonts w:ascii="Cambria" w:hAnsi="Cambria"/>
          <w:kern w:val="2"/>
        </w:rPr>
        <w:t>final</w:t>
      </w:r>
    </w:p>
    <w:p w14:paraId="154EE1BB" w14:textId="77777777" w:rsidR="000F2EA2" w:rsidRPr="003E5B43" w:rsidRDefault="000F2EA2" w:rsidP="00F30727">
      <w:pPr>
        <w:spacing w:before="9"/>
        <w:ind w:right="2"/>
        <w:rPr>
          <w:rFonts w:eastAsia="Calibri" w:cs="Calibri"/>
          <w:b/>
          <w:bCs/>
          <w:kern w:val="2"/>
          <w:sz w:val="5"/>
          <w:szCs w:val="5"/>
          <w:highlight w:val="lightGray"/>
        </w:rPr>
      </w:pPr>
    </w:p>
    <w:p w14:paraId="0E36791C" w14:textId="77777777" w:rsidR="000F2EA2" w:rsidRPr="003E5B43" w:rsidRDefault="000F2EA2" w:rsidP="00F30727">
      <w:pPr>
        <w:spacing w:line="20" w:lineRule="atLeast"/>
        <w:ind w:right="2"/>
        <w:rPr>
          <w:rFonts w:eastAsia="Calibri" w:cs="Calibri"/>
          <w:kern w:val="2"/>
          <w:sz w:val="2"/>
          <w:szCs w:val="2"/>
          <w:highlight w:val="lightGray"/>
        </w:rPr>
      </w:pPr>
      <w:r w:rsidRPr="003E5B43">
        <w:rPr>
          <w:rFonts w:eastAsia="Calibri" w:cs="Calibri"/>
          <w:noProof/>
          <w:kern w:val="2"/>
          <w:sz w:val="2"/>
          <w:szCs w:val="2"/>
          <w:highlight w:val="lightGray"/>
          <w:lang w:eastAsia="ca-ES"/>
        </w:rPr>
        <mc:AlternateContent>
          <mc:Choice Requires="wpg">
            <w:drawing>
              <wp:inline distT="0" distB="0" distL="0" distR="0" wp14:anchorId="18D5D629" wp14:editId="5E85A55B">
                <wp:extent cx="5444490" cy="7620"/>
                <wp:effectExtent l="9525" t="6985" r="3810" b="4445"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490" cy="7620"/>
                          <a:chOff x="0" y="0"/>
                          <a:chExt cx="8574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3" cy="2"/>
                            <a:chOff x="6" y="6"/>
                            <a:chExt cx="8563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3"/>
                                <a:gd name="T2" fmla="+- 0 8568 6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BDF8626" id="Grupo 11" o:spid="_x0000_s1026" style="width:428.7pt;height:.6pt;mso-position-horizontal-relative:char;mso-position-vertical-relative:line" coordsize="85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OIiQMAANUIAAAOAAAAZHJzL2Uyb0RvYy54bWysVltv0zAUfkfiP1h+BHVJujTtonUT6mVC&#10;GjBp5Qe4iXMRiW1st+lA/HeO7SRNO02gQR5SO+f4+PvOtde3h7pCeypVydkcBxc+RpQlPC1ZPsdf&#10;N+vRDCOlCUtJxRmd4yeq8O3N2zfXjYjpmBe8SqlEYISpuBFzXGgtYs9TSUFroi64oAyEGZc10bCV&#10;uZdK0oD1uvLGvh95DZepkDyhSsHXpRPiG2s/y2iiv2SZohpVcwzYtH1L+96at3dzTeJcElGUSQuD&#10;vAJFTUoGl/amlkQTtJPlM1N1mUiueKYvEl57PMvKhFoOwCbwz9jcSb4TlkseN7no3QSuPfPTq80m&#10;n/cPEpUpxC7AiJEaYnQnd4Ij2INzGpHHoHMnxaN4kI4hLO958k2B2DuXm33ulNG2+cRTsEd2mlvn&#10;HDJZGxNAGx1sDJ76GNCDRgl8nITwXEGoEpBNo3EboqSAOD47lBSr9thsMg3dmWBscHskdrdZhC0i&#10;R8duemYd+/GRPTgdOSvn7Ex8/xf7CCNgGLkM7NjPJtGlo2FZkLjnfaI+5H1y4EXaUF3qmEDq3xLo&#10;sSCC2rxUJjk6FwJyl0BrSakpWRRcuhyyal0CqWH2DCSNULGCJPtj3py44gXP9Y4AF+6UvqPcZh7Z&#10;3yvtaj6Flc3ntEW9gaTL6grK//0I+ShCbWzyXgEqxCm889DGRw2y4WrNdVYgkQZWQGP23BB46mho&#10;PDAEsPMOGCk6rMmBtWBhhYhprb4tKMGVqYkNAOsqCSyAkiH2gi7cfa7rzrRXSOiZ591SYgTdcuty&#10;VRBtkJkrzBI1c2z9YD7UfE833Ir0WbXCJUdpxYZacBy8NkDlxHDCXGCLub/UYB0ElPF1WVU2BBUz&#10;UKaXUWR9o3hVpkZo0CiZbxeVRHti5oB92i5xogb9lqXWWEFJumrXmpSVW8PllfUtZF3rApN/ttH/&#10;vPKvVrPVLByF42g1Cv3lcvRhvQhH0TqYTpaXy8ViGfwy0IIwLso0pcyg64ZOEP5dTbbjz42Lfuyc&#10;sDghu7bPc7LeKQzrZODS/Vp20DtdSZpuqeItT5+gPCV3UxSmPiwKLn9g1MAEnWP1fUckxaj6yKDD&#10;XAVhaEau3YSTKbRyJIeS7VBCWAKm5lhjSHCzXGg3pndClnkBNwU2rIx/gHGSlaaKLT6Hqt1Ak7Or&#10;dgi1a5idsDoZzsO91Tr+G7n5DQAA//8DAFBLAwQUAAYACAAAACEAXFLg/tsAAAADAQAADwAAAGRy&#10;cy9kb3ducmV2LnhtbEyPQUvDQBCF74L/YRnBm92kWi0xm1KKeipCW6H0Nk2mSWh2NmS3SfrvHb3o&#10;5cHwHu99ky5G26ieOl87NhBPIlDEuStqLg187d4f5qB8QC6wcUwGruRhkd3epJgUbuAN9dtQKilh&#10;n6CBKoQ20drnFVn0E9cSi3dyncUgZ1fqosNBym2jp1H0rC3WLAsVtrSqKD9vL9bAx4DD8jF+69fn&#10;0+p62M0+9+uYjLm/G5evoAKN4S8MP/iCDpkwHd2FC68aA/JI+FXx5rOXJ1BHCU1BZ6n+z559AwAA&#10;//8DAFBLAQItABQABgAIAAAAIQC2gziS/gAAAOEBAAATAAAAAAAAAAAAAAAAAAAAAABbQ29udGVu&#10;dF9UeXBlc10ueG1sUEsBAi0AFAAGAAgAAAAhADj9If/WAAAAlAEAAAsAAAAAAAAAAAAAAAAALwEA&#10;AF9yZWxzLy5yZWxzUEsBAi0AFAAGAAgAAAAhAAtOU4iJAwAA1QgAAA4AAAAAAAAAAAAAAAAALgIA&#10;AGRycy9lMm9Eb2MueG1sUEsBAi0AFAAGAAgAAAAhAFxS4P7bAAAAAwEAAA8AAAAAAAAAAAAAAAAA&#10;4wUAAGRycy9kb3ducmV2LnhtbFBLBQYAAAAABAAEAPMAAADrBgAAAAA=&#10;">
                <v:group id="Group 12" o:spid="_x0000_s1027" style="position:absolute;left:6;top:6;width:8563;height:2" coordorigin="6,6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nxMIA&#10;AADbAAAADwAAAGRycy9kb3ducmV2LnhtbERPTWvCQBC9C/6HZQRvdaNClTQbsYVCWw9iqofehuw0&#10;CcnOxuwa03/vCgVv83ifk2wG04ieOldZVjCfRSCIc6srLhQcv9+f1iCcR9bYWCYFf+Rgk45HCcba&#10;XvlAfeYLEULYxaig9L6NpXR5SQbdzLbEgfu1nUEfYFdI3eE1hJtGLqLoWRqsODSU2NJbSXmdXYyC&#10;+qRXJ9ofX7Nhb+v+63z52X2SUtPJsH0B4WnwD/G/+0OH+Uu4/x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ufEwgAAANsAAAAPAAAAAAAAAAAAAAAAAJgCAABkcnMvZG93&#10;bnJldi54bWxQSwUGAAAAAAQABAD1AAAAhwMAAAAA&#10;" path="m,l8562,e" filled="f" strokeweight=".58pt">
                    <v:path arrowok="t" o:connecttype="custom" o:connectlocs="0,0;8562,0" o:connectangles="0,0"/>
                  </v:shape>
                </v:group>
                <w10:anchorlock/>
              </v:group>
            </w:pict>
          </mc:Fallback>
        </mc:AlternateContent>
      </w:r>
    </w:p>
    <w:p w14:paraId="5AD0E729" w14:textId="77777777" w:rsidR="000F2EA2" w:rsidRPr="003E5B43" w:rsidRDefault="000F2EA2" w:rsidP="00F30727">
      <w:pPr>
        <w:spacing w:before="12"/>
        <w:ind w:right="2"/>
        <w:rPr>
          <w:rFonts w:eastAsia="Calibri" w:cs="Calibri"/>
          <w:b/>
          <w:bCs/>
          <w:kern w:val="2"/>
          <w:sz w:val="8"/>
          <w:szCs w:val="8"/>
          <w:highlight w:val="lightGray"/>
        </w:rPr>
      </w:pPr>
    </w:p>
    <w:p w14:paraId="1B40EE62" w14:textId="7662A93C" w:rsidR="000F2EA2" w:rsidRPr="00C31D82" w:rsidRDefault="000F2EA2" w:rsidP="005F113B">
      <w:pPr>
        <w:pStyle w:val="Textindependent"/>
        <w:spacing w:line="300" w:lineRule="exact"/>
        <w:ind w:left="0"/>
        <w:jc w:val="both"/>
        <w:rPr>
          <w:kern w:val="2"/>
        </w:rPr>
      </w:pPr>
      <w:r w:rsidRPr="003E5B43">
        <w:rPr>
          <w:kern w:val="2"/>
        </w:rPr>
        <w:t xml:space="preserve">Aquest Reglament </w:t>
      </w:r>
      <w:r w:rsidR="00A14C4C" w:rsidRPr="003E5B43">
        <w:rPr>
          <w:kern w:val="2"/>
        </w:rPr>
        <w:t xml:space="preserve">ha estat aprovat pel Patronat de la Fundació Campus Arnau d’Escala amb data </w:t>
      </w:r>
      <w:r w:rsidR="006C79DF">
        <w:rPr>
          <w:kern w:val="2"/>
        </w:rPr>
        <w:t>13</w:t>
      </w:r>
      <w:r w:rsidR="00A14C4C" w:rsidRPr="003E5B43">
        <w:rPr>
          <w:kern w:val="2"/>
        </w:rPr>
        <w:t xml:space="preserve"> de </w:t>
      </w:r>
      <w:r w:rsidR="006C79DF">
        <w:rPr>
          <w:kern w:val="2"/>
        </w:rPr>
        <w:t>juny</w:t>
      </w:r>
      <w:r w:rsidR="00A14C4C" w:rsidRPr="003E5B43">
        <w:rPr>
          <w:kern w:val="2"/>
        </w:rPr>
        <w:t xml:space="preserve"> de 2016, i pel Consell de Govern de la Universitat de Girona amb data </w:t>
      </w:r>
      <w:r w:rsidR="00D03BBE">
        <w:rPr>
          <w:kern w:val="2"/>
        </w:rPr>
        <w:t xml:space="preserve">13 d’octubre </w:t>
      </w:r>
      <w:bookmarkStart w:id="9" w:name="_GoBack"/>
      <w:bookmarkEnd w:id="9"/>
      <w:r w:rsidR="00A14C4C" w:rsidRPr="003E5B43">
        <w:rPr>
          <w:kern w:val="2"/>
        </w:rPr>
        <w:t xml:space="preserve">de 2016, i deixa sense </w:t>
      </w:r>
      <w:r w:rsidR="00A14C4C" w:rsidRPr="00C31D82">
        <w:rPr>
          <w:kern w:val="2"/>
        </w:rPr>
        <w:t xml:space="preserve">efecte </w:t>
      </w:r>
      <w:r w:rsidR="00453D32" w:rsidRPr="00C31D82">
        <w:rPr>
          <w:kern w:val="2"/>
        </w:rPr>
        <w:t xml:space="preserve">les normes de funcionament de l’Observatori d’Ètica Aplicada a l’Acció Social, </w:t>
      </w:r>
      <w:proofErr w:type="spellStart"/>
      <w:r w:rsidR="00453D32" w:rsidRPr="00C31D82">
        <w:rPr>
          <w:kern w:val="2"/>
        </w:rPr>
        <w:t>Psicoeducativa</w:t>
      </w:r>
      <w:proofErr w:type="spellEnd"/>
      <w:r w:rsidR="00453D32" w:rsidRPr="00C31D82">
        <w:rPr>
          <w:kern w:val="2"/>
        </w:rPr>
        <w:t xml:space="preserve"> i Sociosanitària</w:t>
      </w:r>
      <w:r w:rsidR="00A14C4C" w:rsidRPr="00C31D82">
        <w:rPr>
          <w:kern w:val="2"/>
        </w:rPr>
        <w:t xml:space="preserve">, </w:t>
      </w:r>
      <w:r w:rsidRPr="00C31D82">
        <w:rPr>
          <w:kern w:val="2"/>
        </w:rPr>
        <w:t>aprova</w:t>
      </w:r>
      <w:r w:rsidR="00F77E49" w:rsidRPr="00C31D82">
        <w:rPr>
          <w:kern w:val="2"/>
        </w:rPr>
        <w:t>d</w:t>
      </w:r>
      <w:r w:rsidR="00453D32" w:rsidRPr="00C31D82">
        <w:rPr>
          <w:kern w:val="2"/>
        </w:rPr>
        <w:t>es</w:t>
      </w:r>
      <w:r w:rsidRPr="00C31D82">
        <w:rPr>
          <w:kern w:val="2"/>
        </w:rPr>
        <w:t xml:space="preserve"> </w:t>
      </w:r>
      <w:r w:rsidR="00A14C4C" w:rsidRPr="00C31D82">
        <w:rPr>
          <w:kern w:val="2"/>
        </w:rPr>
        <w:t>pel Patronat de la Fundació Campus Arnau d’Escala amb data 28 de maig de 2013, i pel Consell de Govern de la Universitat de Girona</w:t>
      </w:r>
      <w:r w:rsidR="00453D32" w:rsidRPr="00C31D82">
        <w:rPr>
          <w:kern w:val="2"/>
        </w:rPr>
        <w:t>, en la sessió número 4/2013, de 18 de juliol de 2013 (</w:t>
      </w:r>
      <w:proofErr w:type="spellStart"/>
      <w:r w:rsidR="00453D32" w:rsidRPr="00C31D82">
        <w:rPr>
          <w:kern w:val="2"/>
        </w:rPr>
        <w:t>BOUdG</w:t>
      </w:r>
      <w:proofErr w:type="spellEnd"/>
      <w:r w:rsidR="00453D32" w:rsidRPr="00C31D82">
        <w:rPr>
          <w:kern w:val="2"/>
        </w:rPr>
        <w:t xml:space="preserve"> número 4/2013, </w:t>
      </w:r>
      <w:r w:rsidR="00A14C4C" w:rsidRPr="00C31D82">
        <w:rPr>
          <w:kern w:val="2"/>
        </w:rPr>
        <w:t xml:space="preserve"> </w:t>
      </w:r>
      <w:r w:rsidR="00453D32" w:rsidRPr="00C31D82">
        <w:rPr>
          <w:kern w:val="2"/>
        </w:rPr>
        <w:t>de</w:t>
      </w:r>
      <w:r w:rsidR="00A14C4C" w:rsidRPr="00C31D82">
        <w:rPr>
          <w:kern w:val="2"/>
        </w:rPr>
        <w:t xml:space="preserve"> 30 de juliol de 2013</w:t>
      </w:r>
      <w:r w:rsidR="00453D32" w:rsidRPr="00C31D82">
        <w:rPr>
          <w:kern w:val="2"/>
        </w:rPr>
        <w:t>)</w:t>
      </w:r>
      <w:r w:rsidR="00A14C4C" w:rsidRPr="00C31D82">
        <w:rPr>
          <w:kern w:val="2"/>
        </w:rPr>
        <w:t xml:space="preserve">. </w:t>
      </w:r>
    </w:p>
    <w:p w14:paraId="6CAD82B4" w14:textId="77777777" w:rsidR="00740C49" w:rsidRPr="003E5B43" w:rsidRDefault="00740C49" w:rsidP="005F113B">
      <w:pPr>
        <w:spacing w:before="11"/>
        <w:ind w:right="2"/>
        <w:rPr>
          <w:kern w:val="2"/>
        </w:rPr>
      </w:pPr>
      <w:bookmarkStart w:id="10" w:name="_bookmark9"/>
      <w:bookmarkStart w:id="11" w:name="_bookmark10"/>
      <w:bookmarkEnd w:id="10"/>
      <w:bookmarkEnd w:id="11"/>
    </w:p>
    <w:sectPr w:rsidR="00740C49" w:rsidRPr="003E5B43" w:rsidSect="005D2AF0">
      <w:pgSz w:w="11910" w:h="16840" w:code="9"/>
      <w:pgMar w:top="1134" w:right="1418" w:bottom="1134" w:left="1418" w:header="1021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3CDEC" w14:textId="77777777" w:rsidR="00D11C78" w:rsidRDefault="00D11C78" w:rsidP="00F30727">
      <w:r>
        <w:separator/>
      </w:r>
    </w:p>
  </w:endnote>
  <w:endnote w:type="continuationSeparator" w:id="0">
    <w:p w14:paraId="5B174A83" w14:textId="77777777" w:rsidR="00D11C78" w:rsidRDefault="00D11C78" w:rsidP="00F3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460930"/>
      <w:docPartObj>
        <w:docPartGallery w:val="Page Numbers (Bottom of Page)"/>
        <w:docPartUnique/>
      </w:docPartObj>
    </w:sdtPr>
    <w:sdtEndPr/>
    <w:sdtContent>
      <w:p w14:paraId="6C4FC413" w14:textId="77777777" w:rsidR="00146BD7" w:rsidRDefault="00146BD7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BBE" w:rsidRPr="00D03BBE">
          <w:rPr>
            <w:noProof/>
            <w:lang w:val="es-ES"/>
          </w:rPr>
          <w:t>6</w:t>
        </w:r>
        <w:r>
          <w:fldChar w:fldCharType="end"/>
        </w:r>
      </w:p>
    </w:sdtContent>
  </w:sdt>
  <w:p w14:paraId="4B220264" w14:textId="77777777" w:rsidR="00146BD7" w:rsidRDefault="00146BD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0CE81" w14:textId="77777777" w:rsidR="00D11C78" w:rsidRDefault="00D11C78" w:rsidP="00F30727">
      <w:r>
        <w:separator/>
      </w:r>
    </w:p>
  </w:footnote>
  <w:footnote w:type="continuationSeparator" w:id="0">
    <w:p w14:paraId="35A5D98F" w14:textId="77777777" w:rsidR="00D11C78" w:rsidRDefault="00D11C78" w:rsidP="00F3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9FB6" w14:textId="77777777" w:rsidR="005D2AF0" w:rsidRDefault="005D2AF0" w:rsidP="005D2AF0">
    <w:pPr>
      <w:pBdr>
        <w:bottom w:val="single" w:sz="4" w:space="1" w:color="auto"/>
      </w:pBdr>
      <w:spacing w:line="360" w:lineRule="auto"/>
      <w:ind w:left="23"/>
      <w:jc w:val="right"/>
      <w:rPr>
        <w:rFonts w:ascii="Calibri" w:eastAsia="Calibri" w:hAnsi="Calibri" w:cs="Calibri"/>
        <w:i/>
        <w:spacing w:val="-1"/>
        <w:sz w:val="18"/>
        <w:szCs w:val="18"/>
      </w:rPr>
    </w:pPr>
    <w:r w:rsidRPr="00176A0A">
      <w:rPr>
        <w:rFonts w:ascii="Calibri" w:eastAsia="Calibri" w:hAnsi="Calibri" w:cs="Calibri"/>
        <w:i/>
        <w:sz w:val="18"/>
        <w:szCs w:val="18"/>
      </w:rPr>
      <w:t>Reglament</w:t>
    </w:r>
    <w:r w:rsidRPr="00176A0A">
      <w:rPr>
        <w:rFonts w:ascii="Calibri" w:eastAsia="Calibri" w:hAnsi="Calibri" w:cs="Calibri"/>
        <w:i/>
        <w:spacing w:val="-3"/>
        <w:sz w:val="18"/>
        <w:szCs w:val="18"/>
      </w:rPr>
      <w:t xml:space="preserve"> </w:t>
    </w:r>
    <w:r w:rsidRPr="00176A0A">
      <w:rPr>
        <w:rFonts w:ascii="Calibri" w:eastAsia="Calibri" w:hAnsi="Calibri" w:cs="Calibri"/>
        <w:i/>
        <w:sz w:val="18"/>
        <w:szCs w:val="18"/>
      </w:rPr>
      <w:t xml:space="preserve">de </w:t>
    </w:r>
    <w:r w:rsidRPr="00176A0A">
      <w:rPr>
        <w:rFonts w:ascii="Calibri" w:eastAsia="Calibri" w:hAnsi="Calibri" w:cs="Calibri"/>
        <w:i/>
        <w:spacing w:val="-1"/>
        <w:sz w:val="18"/>
        <w:szCs w:val="18"/>
      </w:rPr>
      <w:t>l’Observatori d’Ètica</w:t>
    </w:r>
    <w:r w:rsidRPr="00176A0A">
      <w:rPr>
        <w:rFonts w:ascii="Calibri" w:eastAsia="Calibri" w:hAnsi="Calibri" w:cs="Calibri"/>
        <w:i/>
        <w:sz w:val="18"/>
        <w:szCs w:val="18"/>
      </w:rPr>
      <w:t xml:space="preserve"> </w:t>
    </w:r>
    <w:r w:rsidRPr="00176A0A">
      <w:rPr>
        <w:rFonts w:ascii="Calibri" w:eastAsia="Calibri" w:hAnsi="Calibri" w:cs="Calibri"/>
        <w:i/>
        <w:spacing w:val="-1"/>
        <w:sz w:val="18"/>
        <w:szCs w:val="18"/>
      </w:rPr>
      <w:t>Aplicada</w:t>
    </w:r>
    <w:r w:rsidRPr="00176A0A">
      <w:rPr>
        <w:rFonts w:ascii="Calibri" w:eastAsia="Calibri" w:hAnsi="Calibri" w:cs="Calibri"/>
        <w:i/>
        <w:spacing w:val="-2"/>
        <w:sz w:val="18"/>
        <w:szCs w:val="18"/>
      </w:rPr>
      <w:t xml:space="preserve"> </w:t>
    </w:r>
    <w:r w:rsidRPr="00176A0A">
      <w:rPr>
        <w:rFonts w:ascii="Calibri" w:eastAsia="Calibri" w:hAnsi="Calibri" w:cs="Calibri"/>
        <w:i/>
        <w:sz w:val="18"/>
        <w:szCs w:val="18"/>
      </w:rPr>
      <w:t xml:space="preserve">a </w:t>
    </w:r>
    <w:r w:rsidRPr="00176A0A">
      <w:rPr>
        <w:rFonts w:ascii="Calibri" w:eastAsia="Calibri" w:hAnsi="Calibri" w:cs="Calibri"/>
        <w:i/>
        <w:spacing w:val="-1"/>
        <w:sz w:val="18"/>
        <w:szCs w:val="18"/>
      </w:rPr>
      <w:t>l’Acció</w:t>
    </w:r>
    <w:r w:rsidRPr="00176A0A">
      <w:rPr>
        <w:rFonts w:ascii="Calibri" w:eastAsia="Calibri" w:hAnsi="Calibri" w:cs="Calibri"/>
        <w:i/>
        <w:spacing w:val="-2"/>
        <w:sz w:val="18"/>
        <w:szCs w:val="18"/>
      </w:rPr>
      <w:t xml:space="preserve"> </w:t>
    </w:r>
    <w:r w:rsidRPr="00176A0A">
      <w:rPr>
        <w:rFonts w:ascii="Calibri" w:eastAsia="Calibri" w:hAnsi="Calibri" w:cs="Calibri"/>
        <w:i/>
        <w:spacing w:val="-1"/>
        <w:sz w:val="18"/>
        <w:szCs w:val="18"/>
      </w:rPr>
      <w:t>Social,</w:t>
    </w:r>
    <w:r w:rsidRPr="00176A0A">
      <w:rPr>
        <w:rFonts w:ascii="Calibri" w:eastAsia="Calibri" w:hAnsi="Calibri" w:cs="Calibri"/>
        <w:i/>
        <w:sz w:val="18"/>
        <w:szCs w:val="18"/>
      </w:rPr>
      <w:t xml:space="preserve"> </w:t>
    </w:r>
    <w:proofErr w:type="spellStart"/>
    <w:r w:rsidRPr="00176A0A">
      <w:rPr>
        <w:rFonts w:ascii="Calibri" w:eastAsia="Calibri" w:hAnsi="Calibri" w:cs="Calibri"/>
        <w:i/>
        <w:spacing w:val="-1"/>
        <w:sz w:val="18"/>
        <w:szCs w:val="18"/>
      </w:rPr>
      <w:t>Psicoeducativa</w:t>
    </w:r>
    <w:proofErr w:type="spellEnd"/>
    <w:r w:rsidRPr="00176A0A">
      <w:rPr>
        <w:rFonts w:ascii="Calibri" w:eastAsia="Calibri" w:hAnsi="Calibri" w:cs="Calibri"/>
        <w:i/>
        <w:sz w:val="18"/>
        <w:szCs w:val="18"/>
      </w:rPr>
      <w:t xml:space="preserve"> i </w:t>
    </w:r>
    <w:r w:rsidRPr="00176A0A">
      <w:rPr>
        <w:rFonts w:ascii="Calibri" w:eastAsia="Calibri" w:hAnsi="Calibri" w:cs="Calibri"/>
        <w:i/>
        <w:spacing w:val="-1"/>
        <w:sz w:val="18"/>
        <w:szCs w:val="18"/>
      </w:rPr>
      <w:t>Sociosanitària</w:t>
    </w:r>
  </w:p>
  <w:p w14:paraId="21B4C849" w14:textId="77777777" w:rsidR="005D2AF0" w:rsidRPr="00176A0A" w:rsidRDefault="005D2AF0" w:rsidP="005D2AF0">
    <w:pPr>
      <w:spacing w:line="203" w:lineRule="exact"/>
      <w:ind w:left="20"/>
      <w:jc w:val="right"/>
      <w:rPr>
        <w:rFonts w:ascii="Calibri" w:eastAsia="Calibri" w:hAnsi="Calibri" w:cs="Calibri"/>
        <w:sz w:val="18"/>
        <w:szCs w:val="18"/>
      </w:rPr>
    </w:pPr>
  </w:p>
  <w:p w14:paraId="2F7450B8" w14:textId="77777777" w:rsidR="00146BD7" w:rsidRPr="00176A0A" w:rsidRDefault="00146BD7" w:rsidP="005D2AF0">
    <w:pPr>
      <w:spacing w:line="14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FBB"/>
    <w:multiLevelType w:val="multilevel"/>
    <w:tmpl w:val="58D08C92"/>
    <w:lvl w:ilvl="0">
      <w:start w:val="6"/>
      <w:numFmt w:val="decimal"/>
      <w:lvlText w:val="%1"/>
      <w:lvlJc w:val="left"/>
      <w:pPr>
        <w:ind w:left="142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04"/>
      </w:pPr>
      <w:rPr>
        <w:rFonts w:ascii="Cambria" w:eastAsia="Cambria" w:hAnsi="Cambri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82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404"/>
      </w:pPr>
      <w:rPr>
        <w:rFonts w:hint="default"/>
      </w:rPr>
    </w:lvl>
  </w:abstractNum>
  <w:abstractNum w:abstractNumId="1">
    <w:nsid w:val="10D57D1D"/>
    <w:multiLevelType w:val="multilevel"/>
    <w:tmpl w:val="696859BE"/>
    <w:lvl w:ilvl="0">
      <w:start w:val="7"/>
      <w:numFmt w:val="decimal"/>
      <w:lvlText w:val="%1"/>
      <w:lvlJc w:val="left"/>
      <w:pPr>
        <w:ind w:left="142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435"/>
      </w:pPr>
      <w:rPr>
        <w:rFonts w:ascii="Cambria" w:eastAsia="Cambria" w:hAnsi="Cambria" w:hint="default"/>
        <w:sz w:val="22"/>
        <w:szCs w:val="22"/>
      </w:rPr>
    </w:lvl>
    <w:lvl w:ilvl="2">
      <w:start w:val="1"/>
      <w:numFmt w:val="lowerRoman"/>
      <w:lvlText w:val="%3."/>
      <w:lvlJc w:val="left"/>
      <w:pPr>
        <w:ind w:left="854" w:hanging="464"/>
        <w:jc w:val="right"/>
      </w:pPr>
      <w:rPr>
        <w:rFonts w:ascii="Cambria" w:eastAsia="Cambria" w:hAnsi="Cambria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2964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7" w:hanging="464"/>
      </w:pPr>
      <w:rPr>
        <w:rFonts w:hint="default"/>
      </w:rPr>
    </w:lvl>
  </w:abstractNum>
  <w:abstractNum w:abstractNumId="2">
    <w:nsid w:val="24476017"/>
    <w:multiLevelType w:val="hybridMultilevel"/>
    <w:tmpl w:val="1EE0BF3E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E5756"/>
    <w:multiLevelType w:val="hybridMultilevel"/>
    <w:tmpl w:val="6F4653FC"/>
    <w:lvl w:ilvl="0" w:tplc="03B6D00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633531"/>
    <w:multiLevelType w:val="multilevel"/>
    <w:tmpl w:val="4CA0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64C407F"/>
    <w:multiLevelType w:val="multilevel"/>
    <w:tmpl w:val="FD903700"/>
    <w:lvl w:ilvl="0">
      <w:start w:val="10"/>
      <w:numFmt w:val="decimal"/>
      <w:lvlText w:val="%1"/>
      <w:lvlJc w:val="left"/>
      <w:pPr>
        <w:ind w:left="14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492"/>
      </w:pPr>
      <w:rPr>
        <w:rFonts w:ascii="Cambria" w:eastAsia="Cambria" w:hAnsi="Cambria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54" w:hanging="356"/>
      </w:pPr>
      <w:rPr>
        <w:rFonts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6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7" w:hanging="356"/>
      </w:pPr>
      <w:rPr>
        <w:rFonts w:hint="default"/>
      </w:rPr>
    </w:lvl>
  </w:abstractNum>
  <w:abstractNum w:abstractNumId="6">
    <w:nsid w:val="5E09403C"/>
    <w:multiLevelType w:val="hybridMultilevel"/>
    <w:tmpl w:val="FAB497D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85AE4"/>
    <w:multiLevelType w:val="multilevel"/>
    <w:tmpl w:val="3E92D5D2"/>
    <w:lvl w:ilvl="0">
      <w:start w:val="14"/>
      <w:numFmt w:val="decimal"/>
      <w:lvlText w:val="%1"/>
      <w:lvlJc w:val="left"/>
      <w:pPr>
        <w:ind w:left="142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468"/>
      </w:pPr>
      <w:rPr>
        <w:rFonts w:ascii="Cambria" w:eastAsia="Cambria" w:hAnsi="Cambria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54" w:hanging="356"/>
      </w:pPr>
      <w:rPr>
        <w:rFonts w:ascii="Cambria" w:eastAsia="Cambria" w:hAnsi="Cambri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6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7" w:hanging="356"/>
      </w:pPr>
      <w:rPr>
        <w:rFonts w:hint="default"/>
      </w:rPr>
    </w:lvl>
  </w:abstractNum>
  <w:abstractNum w:abstractNumId="8">
    <w:nsid w:val="72962367"/>
    <w:multiLevelType w:val="multilevel"/>
    <w:tmpl w:val="85AA68E6"/>
    <w:lvl w:ilvl="0">
      <w:start w:val="9"/>
      <w:numFmt w:val="decimal"/>
      <w:lvlText w:val="%1"/>
      <w:lvlJc w:val="left"/>
      <w:pPr>
        <w:ind w:left="142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500"/>
      </w:pPr>
      <w:rPr>
        <w:rFonts w:ascii="Cambria" w:eastAsia="Cambria" w:hAnsi="Cambri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82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5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500"/>
      </w:pPr>
      <w:rPr>
        <w:rFonts w:hint="default"/>
      </w:rPr>
    </w:lvl>
  </w:abstractNum>
  <w:abstractNum w:abstractNumId="9">
    <w:nsid w:val="73EC06EF"/>
    <w:multiLevelType w:val="multilevel"/>
    <w:tmpl w:val="A0383354"/>
    <w:lvl w:ilvl="0">
      <w:start w:val="10"/>
      <w:numFmt w:val="decimal"/>
      <w:lvlText w:val="%1"/>
      <w:lvlJc w:val="left"/>
      <w:pPr>
        <w:ind w:left="14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4" w:hanging="492"/>
      </w:pPr>
      <w:rPr>
        <w:rFonts w:ascii="Cambria" w:eastAsia="Cambria" w:hAnsi="Cambria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54" w:hanging="356"/>
      </w:pPr>
      <w:rPr>
        <w:rFonts w:ascii="Cambria" w:eastAsia="Cambria" w:hAnsi="Cambri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6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7" w:hanging="356"/>
      </w:pPr>
      <w:rPr>
        <w:rFonts w:hint="default"/>
      </w:rPr>
    </w:lvl>
  </w:abstractNum>
  <w:abstractNum w:abstractNumId="10">
    <w:nsid w:val="76EA4FA6"/>
    <w:multiLevelType w:val="multilevel"/>
    <w:tmpl w:val="6A547700"/>
    <w:lvl w:ilvl="0">
      <w:start w:val="12"/>
      <w:numFmt w:val="decimal"/>
      <w:lvlText w:val="%1"/>
      <w:lvlJc w:val="left"/>
      <w:pPr>
        <w:ind w:left="142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471"/>
      </w:pPr>
      <w:rPr>
        <w:rFonts w:ascii="Cambria" w:eastAsia="Cambria" w:hAnsi="Cambri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82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5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471"/>
      </w:pPr>
      <w:rPr>
        <w:rFonts w:hint="default"/>
      </w:rPr>
    </w:lvl>
  </w:abstractNum>
  <w:abstractNum w:abstractNumId="11">
    <w:nsid w:val="78F80E6D"/>
    <w:multiLevelType w:val="multilevel"/>
    <w:tmpl w:val="9FF88DBA"/>
    <w:lvl w:ilvl="0">
      <w:start w:val="4"/>
      <w:numFmt w:val="decimal"/>
      <w:lvlText w:val="%1"/>
      <w:lvlJc w:val="left"/>
      <w:pPr>
        <w:ind w:left="142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370"/>
      </w:pPr>
      <w:rPr>
        <w:rFonts w:ascii="Cambria" w:eastAsia="Cambria" w:hAnsi="Cambria" w:hint="default"/>
        <w:sz w:val="22"/>
        <w:szCs w:val="22"/>
      </w:rPr>
    </w:lvl>
    <w:lvl w:ilvl="2">
      <w:start w:val="1"/>
      <w:numFmt w:val="lowerRoman"/>
      <w:lvlText w:val="%3."/>
      <w:lvlJc w:val="left"/>
      <w:pPr>
        <w:ind w:left="854" w:hanging="464"/>
        <w:jc w:val="right"/>
      </w:pPr>
      <w:rPr>
        <w:rFonts w:ascii="Cambria" w:eastAsia="Cambria" w:hAnsi="Cambria" w:hint="default"/>
        <w:spacing w:val="1"/>
        <w:sz w:val="22"/>
        <w:szCs w:val="22"/>
      </w:rPr>
    </w:lvl>
    <w:lvl w:ilvl="3">
      <w:start w:val="1"/>
      <w:numFmt w:val="lowerLetter"/>
      <w:lvlText w:val="%4)"/>
      <w:lvlJc w:val="left"/>
      <w:pPr>
        <w:ind w:left="854" w:hanging="356"/>
      </w:pPr>
      <w:rPr>
        <w:rFonts w:ascii="Cambria" w:eastAsia="Cambria" w:hAnsi="Cambria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01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7" w:hanging="356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A2"/>
    <w:rsid w:val="00015AC0"/>
    <w:rsid w:val="000240B0"/>
    <w:rsid w:val="00027C2E"/>
    <w:rsid w:val="00046535"/>
    <w:rsid w:val="00090F2E"/>
    <w:rsid w:val="000A35F3"/>
    <w:rsid w:val="000C466A"/>
    <w:rsid w:val="000D0B24"/>
    <w:rsid w:val="000F2EA2"/>
    <w:rsid w:val="00113C93"/>
    <w:rsid w:val="00144C83"/>
    <w:rsid w:val="00146BD7"/>
    <w:rsid w:val="00160B91"/>
    <w:rsid w:val="00165D88"/>
    <w:rsid w:val="00173245"/>
    <w:rsid w:val="002144AA"/>
    <w:rsid w:val="0022599A"/>
    <w:rsid w:val="002552C7"/>
    <w:rsid w:val="002631FF"/>
    <w:rsid w:val="002D3880"/>
    <w:rsid w:val="00307107"/>
    <w:rsid w:val="00362DBF"/>
    <w:rsid w:val="00366D4E"/>
    <w:rsid w:val="003848B9"/>
    <w:rsid w:val="003E2D78"/>
    <w:rsid w:val="003E5B43"/>
    <w:rsid w:val="003F6608"/>
    <w:rsid w:val="00453D32"/>
    <w:rsid w:val="00471882"/>
    <w:rsid w:val="004841A6"/>
    <w:rsid w:val="004872BC"/>
    <w:rsid w:val="004A7AF4"/>
    <w:rsid w:val="004B67CD"/>
    <w:rsid w:val="004E1093"/>
    <w:rsid w:val="004E1270"/>
    <w:rsid w:val="004E66B6"/>
    <w:rsid w:val="004E7631"/>
    <w:rsid w:val="00503546"/>
    <w:rsid w:val="00532783"/>
    <w:rsid w:val="005544B2"/>
    <w:rsid w:val="005A0C62"/>
    <w:rsid w:val="005B37F4"/>
    <w:rsid w:val="005D2AF0"/>
    <w:rsid w:val="005F113B"/>
    <w:rsid w:val="006045FA"/>
    <w:rsid w:val="00610E5F"/>
    <w:rsid w:val="00652AD4"/>
    <w:rsid w:val="00676B30"/>
    <w:rsid w:val="0069021D"/>
    <w:rsid w:val="006C79DF"/>
    <w:rsid w:val="006F371E"/>
    <w:rsid w:val="00740C49"/>
    <w:rsid w:val="007947CC"/>
    <w:rsid w:val="007E1338"/>
    <w:rsid w:val="007E5C71"/>
    <w:rsid w:val="00802664"/>
    <w:rsid w:val="00822C4C"/>
    <w:rsid w:val="00861791"/>
    <w:rsid w:val="008A7F84"/>
    <w:rsid w:val="008B365F"/>
    <w:rsid w:val="008D36C5"/>
    <w:rsid w:val="008E7C07"/>
    <w:rsid w:val="008F23FC"/>
    <w:rsid w:val="00912AC6"/>
    <w:rsid w:val="0095193E"/>
    <w:rsid w:val="0098282A"/>
    <w:rsid w:val="009C17FD"/>
    <w:rsid w:val="009F5067"/>
    <w:rsid w:val="00A14C4C"/>
    <w:rsid w:val="00A4382E"/>
    <w:rsid w:val="00A74929"/>
    <w:rsid w:val="00A772A3"/>
    <w:rsid w:val="00A866AE"/>
    <w:rsid w:val="00AA4800"/>
    <w:rsid w:val="00AB2A5C"/>
    <w:rsid w:val="00AD0427"/>
    <w:rsid w:val="00AD5D6A"/>
    <w:rsid w:val="00AE0BD3"/>
    <w:rsid w:val="00B61D19"/>
    <w:rsid w:val="00B71E80"/>
    <w:rsid w:val="00B77E50"/>
    <w:rsid w:val="00C2216F"/>
    <w:rsid w:val="00C31D82"/>
    <w:rsid w:val="00C45219"/>
    <w:rsid w:val="00C8016D"/>
    <w:rsid w:val="00CA63D9"/>
    <w:rsid w:val="00CC58EC"/>
    <w:rsid w:val="00D03BBE"/>
    <w:rsid w:val="00D11C78"/>
    <w:rsid w:val="00D1624A"/>
    <w:rsid w:val="00D77DE2"/>
    <w:rsid w:val="00D82332"/>
    <w:rsid w:val="00D87698"/>
    <w:rsid w:val="00D9124B"/>
    <w:rsid w:val="00DB7A4C"/>
    <w:rsid w:val="00DD1B29"/>
    <w:rsid w:val="00DE4081"/>
    <w:rsid w:val="00E10B37"/>
    <w:rsid w:val="00EB78D2"/>
    <w:rsid w:val="00F2323B"/>
    <w:rsid w:val="00F30727"/>
    <w:rsid w:val="00F53706"/>
    <w:rsid w:val="00F622BB"/>
    <w:rsid w:val="00F77E49"/>
    <w:rsid w:val="00FA0143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CEF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Cambria"/>
        <w:sz w:val="22"/>
        <w:szCs w:val="22"/>
        <w:lang w:val="ca-E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2EA2"/>
    <w:pPr>
      <w:widowControl w:val="0"/>
      <w:spacing w:before="0"/>
      <w:jc w:val="left"/>
    </w:pPr>
  </w:style>
  <w:style w:type="paragraph" w:styleId="Ttol1">
    <w:name w:val="heading 1"/>
    <w:basedOn w:val="Normal"/>
    <w:link w:val="Ttol1Car"/>
    <w:uiPriority w:val="1"/>
    <w:qFormat/>
    <w:rsid w:val="000F2EA2"/>
    <w:pPr>
      <w:spacing w:before="44"/>
      <w:ind w:left="14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ol2">
    <w:name w:val="heading 2"/>
    <w:basedOn w:val="Normal"/>
    <w:link w:val="Ttol2Car"/>
    <w:uiPriority w:val="1"/>
    <w:qFormat/>
    <w:rsid w:val="000F2EA2"/>
    <w:pPr>
      <w:spacing w:before="70"/>
      <w:ind w:left="142"/>
      <w:outlineLvl w:val="1"/>
    </w:pPr>
    <w:rPr>
      <w:rFonts w:eastAsia="Cambria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0F2EA2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Ttol2Car">
    <w:name w:val="Títol 2 Car"/>
    <w:basedOn w:val="Tipusdelletraperdefectedelpargraf"/>
    <w:link w:val="Ttol2"/>
    <w:uiPriority w:val="1"/>
    <w:rsid w:val="000F2EA2"/>
    <w:rPr>
      <w:rFonts w:ascii="Cambria" w:eastAsia="Cambria" w:hAnsi="Cambri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2EA2"/>
    <w:pPr>
      <w:widowControl w:val="0"/>
      <w:spacing w:befor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DC1">
    <w:name w:val="toc 1"/>
    <w:basedOn w:val="Normal"/>
    <w:uiPriority w:val="1"/>
    <w:qFormat/>
    <w:rsid w:val="000F2EA2"/>
    <w:pPr>
      <w:spacing w:before="139"/>
      <w:ind w:left="142"/>
    </w:pPr>
    <w:rPr>
      <w:rFonts w:ascii="Calibri" w:eastAsia="Calibri" w:hAnsi="Calibri"/>
    </w:rPr>
  </w:style>
  <w:style w:type="paragraph" w:styleId="Textindependent">
    <w:name w:val="Body Text"/>
    <w:basedOn w:val="Normal"/>
    <w:link w:val="TextindependentCar"/>
    <w:uiPriority w:val="1"/>
    <w:qFormat/>
    <w:rsid w:val="000F2EA2"/>
    <w:pPr>
      <w:ind w:left="142"/>
    </w:pPr>
    <w:rPr>
      <w:rFonts w:eastAsia="Cambria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0F2EA2"/>
    <w:rPr>
      <w:rFonts w:ascii="Cambria" w:eastAsia="Cambria" w:hAnsi="Cambria"/>
      <w:lang w:val="en-US"/>
    </w:rPr>
  </w:style>
  <w:style w:type="paragraph" w:styleId="Pargrafdellista">
    <w:name w:val="List Paragraph"/>
    <w:basedOn w:val="Normal"/>
    <w:uiPriority w:val="34"/>
    <w:qFormat/>
    <w:rsid w:val="000F2EA2"/>
  </w:style>
  <w:style w:type="paragraph" w:customStyle="1" w:styleId="TableParagraph">
    <w:name w:val="Table Paragraph"/>
    <w:basedOn w:val="Normal"/>
    <w:uiPriority w:val="1"/>
    <w:qFormat/>
    <w:rsid w:val="000F2EA2"/>
  </w:style>
  <w:style w:type="paragraph" w:styleId="Capalera">
    <w:name w:val="header"/>
    <w:basedOn w:val="Normal"/>
    <w:link w:val="CapaleraCar"/>
    <w:uiPriority w:val="99"/>
    <w:unhideWhenUsed/>
    <w:rsid w:val="000F2EA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F2EA2"/>
    <w:rPr>
      <w:lang w:val="en-US"/>
    </w:rPr>
  </w:style>
  <w:style w:type="paragraph" w:styleId="Peu">
    <w:name w:val="footer"/>
    <w:basedOn w:val="Normal"/>
    <w:link w:val="PeuCar"/>
    <w:uiPriority w:val="99"/>
    <w:unhideWhenUsed/>
    <w:rsid w:val="000F2EA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F2EA2"/>
    <w:rPr>
      <w:lang w:val="en-US"/>
    </w:rPr>
  </w:style>
  <w:style w:type="character" w:styleId="Nmerodepgina">
    <w:name w:val="page number"/>
    <w:basedOn w:val="Tipusdelletraperdefectedelpargraf"/>
    <w:uiPriority w:val="99"/>
    <w:unhideWhenUsed/>
    <w:rsid w:val="000F2EA2"/>
  </w:style>
  <w:style w:type="paragraph" w:styleId="Textdeglobus">
    <w:name w:val="Balloon Text"/>
    <w:basedOn w:val="Normal"/>
    <w:link w:val="TextdeglobusCar"/>
    <w:uiPriority w:val="99"/>
    <w:semiHidden/>
    <w:unhideWhenUsed/>
    <w:rsid w:val="0098282A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8282A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0C466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C466A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C466A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C466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C46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Cambria"/>
        <w:sz w:val="22"/>
        <w:szCs w:val="22"/>
        <w:lang w:val="ca-E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2EA2"/>
    <w:pPr>
      <w:widowControl w:val="0"/>
      <w:spacing w:before="0"/>
      <w:jc w:val="left"/>
    </w:pPr>
  </w:style>
  <w:style w:type="paragraph" w:styleId="Ttol1">
    <w:name w:val="heading 1"/>
    <w:basedOn w:val="Normal"/>
    <w:link w:val="Ttol1Car"/>
    <w:uiPriority w:val="1"/>
    <w:qFormat/>
    <w:rsid w:val="000F2EA2"/>
    <w:pPr>
      <w:spacing w:before="44"/>
      <w:ind w:left="14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ol2">
    <w:name w:val="heading 2"/>
    <w:basedOn w:val="Normal"/>
    <w:link w:val="Ttol2Car"/>
    <w:uiPriority w:val="1"/>
    <w:qFormat/>
    <w:rsid w:val="000F2EA2"/>
    <w:pPr>
      <w:spacing w:before="70"/>
      <w:ind w:left="142"/>
      <w:outlineLvl w:val="1"/>
    </w:pPr>
    <w:rPr>
      <w:rFonts w:eastAsia="Cambria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0F2EA2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Ttol2Car">
    <w:name w:val="Títol 2 Car"/>
    <w:basedOn w:val="Tipusdelletraperdefectedelpargraf"/>
    <w:link w:val="Ttol2"/>
    <w:uiPriority w:val="1"/>
    <w:rsid w:val="000F2EA2"/>
    <w:rPr>
      <w:rFonts w:ascii="Cambria" w:eastAsia="Cambria" w:hAnsi="Cambri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2EA2"/>
    <w:pPr>
      <w:widowControl w:val="0"/>
      <w:spacing w:befor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DC1">
    <w:name w:val="toc 1"/>
    <w:basedOn w:val="Normal"/>
    <w:uiPriority w:val="1"/>
    <w:qFormat/>
    <w:rsid w:val="000F2EA2"/>
    <w:pPr>
      <w:spacing w:before="139"/>
      <w:ind w:left="142"/>
    </w:pPr>
    <w:rPr>
      <w:rFonts w:ascii="Calibri" w:eastAsia="Calibri" w:hAnsi="Calibri"/>
    </w:rPr>
  </w:style>
  <w:style w:type="paragraph" w:styleId="Textindependent">
    <w:name w:val="Body Text"/>
    <w:basedOn w:val="Normal"/>
    <w:link w:val="TextindependentCar"/>
    <w:uiPriority w:val="1"/>
    <w:qFormat/>
    <w:rsid w:val="000F2EA2"/>
    <w:pPr>
      <w:ind w:left="142"/>
    </w:pPr>
    <w:rPr>
      <w:rFonts w:eastAsia="Cambria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0F2EA2"/>
    <w:rPr>
      <w:rFonts w:ascii="Cambria" w:eastAsia="Cambria" w:hAnsi="Cambria"/>
      <w:lang w:val="en-US"/>
    </w:rPr>
  </w:style>
  <w:style w:type="paragraph" w:styleId="Pargrafdellista">
    <w:name w:val="List Paragraph"/>
    <w:basedOn w:val="Normal"/>
    <w:uiPriority w:val="34"/>
    <w:qFormat/>
    <w:rsid w:val="000F2EA2"/>
  </w:style>
  <w:style w:type="paragraph" w:customStyle="1" w:styleId="TableParagraph">
    <w:name w:val="Table Paragraph"/>
    <w:basedOn w:val="Normal"/>
    <w:uiPriority w:val="1"/>
    <w:qFormat/>
    <w:rsid w:val="000F2EA2"/>
  </w:style>
  <w:style w:type="paragraph" w:styleId="Capalera">
    <w:name w:val="header"/>
    <w:basedOn w:val="Normal"/>
    <w:link w:val="CapaleraCar"/>
    <w:uiPriority w:val="99"/>
    <w:unhideWhenUsed/>
    <w:rsid w:val="000F2EA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F2EA2"/>
    <w:rPr>
      <w:lang w:val="en-US"/>
    </w:rPr>
  </w:style>
  <w:style w:type="paragraph" w:styleId="Peu">
    <w:name w:val="footer"/>
    <w:basedOn w:val="Normal"/>
    <w:link w:val="PeuCar"/>
    <w:uiPriority w:val="99"/>
    <w:unhideWhenUsed/>
    <w:rsid w:val="000F2EA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F2EA2"/>
    <w:rPr>
      <w:lang w:val="en-US"/>
    </w:rPr>
  </w:style>
  <w:style w:type="character" w:styleId="Nmerodepgina">
    <w:name w:val="page number"/>
    <w:basedOn w:val="Tipusdelletraperdefectedelpargraf"/>
    <w:uiPriority w:val="99"/>
    <w:unhideWhenUsed/>
    <w:rsid w:val="000F2EA2"/>
  </w:style>
  <w:style w:type="paragraph" w:styleId="Textdeglobus">
    <w:name w:val="Balloon Text"/>
    <w:basedOn w:val="Normal"/>
    <w:link w:val="TextdeglobusCar"/>
    <w:uiPriority w:val="99"/>
    <w:semiHidden/>
    <w:unhideWhenUsed/>
    <w:rsid w:val="0098282A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8282A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0C466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C466A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C466A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C466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C46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E4EC-CF7B-4E81-AAC8-8ACF982E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2275</Words>
  <Characters>12970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Gestió Equip UdG</cp:lastModifiedBy>
  <cp:revision>3</cp:revision>
  <cp:lastPrinted>2016-05-01T08:46:00Z</cp:lastPrinted>
  <dcterms:created xsi:type="dcterms:W3CDTF">2016-10-03T11:19:00Z</dcterms:created>
  <dcterms:modified xsi:type="dcterms:W3CDTF">2016-10-03T11:27:00Z</dcterms:modified>
</cp:coreProperties>
</file>